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6B3" w:rsidRDefault="003426B3" w:rsidP="003426B3">
      <w:pPr>
        <w:tabs>
          <w:tab w:val="left" w:pos="5400"/>
        </w:tabs>
        <w:ind w:firstLine="0"/>
        <w:jc w:val="center"/>
        <w:rPr>
          <w:rFonts w:ascii="Times New Roman" w:hAnsi="Times New Roman"/>
          <w:b/>
          <w:sz w:val="28"/>
          <w:szCs w:val="28"/>
        </w:rPr>
      </w:pPr>
      <w:r>
        <w:rPr>
          <w:rFonts w:ascii="Times New Roman" w:hAnsi="Times New Roman"/>
          <w:b/>
          <w:sz w:val="28"/>
          <w:szCs w:val="28"/>
        </w:rPr>
        <w:t>СОВЕТ НАРОДНЫХ ДЕПУТАТОВ</w:t>
      </w:r>
    </w:p>
    <w:p w:rsidR="003426B3" w:rsidRDefault="003426B3" w:rsidP="003426B3">
      <w:pPr>
        <w:ind w:firstLine="0"/>
        <w:jc w:val="center"/>
        <w:rPr>
          <w:rFonts w:ascii="Times New Roman" w:hAnsi="Times New Roman"/>
          <w:b/>
          <w:sz w:val="28"/>
          <w:szCs w:val="28"/>
        </w:rPr>
      </w:pPr>
      <w:r>
        <w:rPr>
          <w:rFonts w:ascii="Times New Roman" w:hAnsi="Times New Roman"/>
          <w:b/>
          <w:sz w:val="28"/>
          <w:szCs w:val="28"/>
        </w:rPr>
        <w:t>РОЖДЕСТВЕНСКОГОСЕЛЬСКОГО ПОСЕЛЕНИЯ</w:t>
      </w:r>
    </w:p>
    <w:p w:rsidR="003426B3" w:rsidRDefault="003426B3" w:rsidP="003426B3">
      <w:pPr>
        <w:ind w:firstLine="0"/>
        <w:jc w:val="center"/>
        <w:rPr>
          <w:rFonts w:ascii="Times New Roman" w:hAnsi="Times New Roman"/>
          <w:b/>
          <w:sz w:val="28"/>
          <w:szCs w:val="28"/>
        </w:rPr>
      </w:pPr>
      <w:r>
        <w:rPr>
          <w:rFonts w:ascii="Times New Roman" w:hAnsi="Times New Roman"/>
          <w:b/>
          <w:sz w:val="28"/>
          <w:szCs w:val="28"/>
        </w:rPr>
        <w:t>ПОВОРИНСКОГО МУНИЦИПАЛЬНОГО РАЙОНА</w:t>
      </w:r>
    </w:p>
    <w:p w:rsidR="003426B3" w:rsidRDefault="003426B3" w:rsidP="003426B3">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3426B3" w:rsidRDefault="003426B3" w:rsidP="003426B3">
      <w:pPr>
        <w:ind w:firstLine="0"/>
        <w:jc w:val="center"/>
        <w:rPr>
          <w:rFonts w:ascii="Times New Roman" w:hAnsi="Times New Roman"/>
          <w:b/>
          <w:sz w:val="28"/>
          <w:szCs w:val="28"/>
        </w:rPr>
      </w:pPr>
    </w:p>
    <w:p w:rsidR="003426B3" w:rsidRDefault="003426B3" w:rsidP="003426B3">
      <w:pPr>
        <w:ind w:firstLine="0"/>
        <w:jc w:val="center"/>
        <w:rPr>
          <w:rFonts w:ascii="Times New Roman" w:hAnsi="Times New Roman"/>
          <w:b/>
          <w:sz w:val="28"/>
          <w:szCs w:val="28"/>
        </w:rPr>
      </w:pPr>
    </w:p>
    <w:p w:rsidR="003426B3" w:rsidRDefault="003426B3" w:rsidP="003426B3">
      <w:pPr>
        <w:ind w:firstLine="0"/>
        <w:jc w:val="center"/>
        <w:rPr>
          <w:rFonts w:ascii="Times New Roman" w:hAnsi="Times New Roman"/>
          <w:b/>
          <w:spacing w:val="20"/>
          <w:sz w:val="28"/>
          <w:szCs w:val="28"/>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 </w:t>
      </w:r>
    </w:p>
    <w:p w:rsidR="003426B3" w:rsidRDefault="003426B3" w:rsidP="003426B3">
      <w:pPr>
        <w:ind w:firstLine="0"/>
        <w:jc w:val="left"/>
        <w:rPr>
          <w:rFonts w:ascii="Times New Roman" w:hAnsi="Times New Roman"/>
          <w:sz w:val="28"/>
          <w:szCs w:val="28"/>
        </w:rPr>
      </w:pPr>
    </w:p>
    <w:p w:rsidR="003426B3" w:rsidRDefault="003426B3" w:rsidP="003426B3">
      <w:pPr>
        <w:tabs>
          <w:tab w:val="left" w:pos="4111"/>
        </w:tabs>
        <w:ind w:right="5243" w:firstLine="0"/>
        <w:rPr>
          <w:rFonts w:ascii="Times New Roman" w:hAnsi="Times New Roman"/>
          <w:b/>
          <w:sz w:val="28"/>
          <w:szCs w:val="28"/>
        </w:rPr>
      </w:pPr>
      <w:r>
        <w:rPr>
          <w:rFonts w:ascii="Times New Roman" w:hAnsi="Times New Roman"/>
          <w:b/>
          <w:sz w:val="28"/>
          <w:szCs w:val="28"/>
        </w:rPr>
        <w:t>от 07.03.2025 года          №  8</w:t>
      </w:r>
    </w:p>
    <w:p w:rsidR="003426B3" w:rsidRDefault="003426B3" w:rsidP="003426B3">
      <w:pPr>
        <w:tabs>
          <w:tab w:val="left" w:pos="4111"/>
        </w:tabs>
        <w:ind w:firstLine="0"/>
        <w:outlineLvl w:val="0"/>
        <w:rPr>
          <w:rFonts w:ascii="Times New Roman" w:hAnsi="Times New Roman"/>
          <w:bCs/>
          <w:kern w:val="28"/>
          <w:sz w:val="28"/>
          <w:szCs w:val="28"/>
          <w:lang w:eastAsia="ar-SA"/>
        </w:rPr>
      </w:pPr>
    </w:p>
    <w:p w:rsidR="003426B3" w:rsidRDefault="003426B3" w:rsidP="003426B3">
      <w:pPr>
        <w:pStyle w:val="ConsPlusTitle"/>
        <w:jc w:val="center"/>
        <w:rPr>
          <w:rFonts w:ascii="Times New Roman" w:hAnsi="Times New Roman" w:cs="Times New Roman"/>
          <w:sz w:val="28"/>
          <w:szCs w:val="28"/>
        </w:rPr>
      </w:pPr>
    </w:p>
    <w:p w:rsidR="003426B3" w:rsidRDefault="003426B3" w:rsidP="003426B3">
      <w:pPr>
        <w:pStyle w:val="ConsPlusTitle"/>
        <w:jc w:val="center"/>
        <w:rPr>
          <w:rFonts w:ascii="Times New Roman" w:hAnsi="Times New Roman" w:cs="Times New Roman"/>
          <w:sz w:val="28"/>
          <w:szCs w:val="28"/>
        </w:rPr>
      </w:pPr>
    </w:p>
    <w:p w:rsidR="003426B3" w:rsidRDefault="003426B3" w:rsidP="003426B3">
      <w:pPr>
        <w:pStyle w:val="a6"/>
        <w:tabs>
          <w:tab w:val="left" w:pos="4678"/>
          <w:tab w:val="left" w:pos="4820"/>
        </w:tabs>
        <w:suppressAutoHyphens w:val="0"/>
        <w:ind w:firstLine="709"/>
        <w:jc w:val="center"/>
        <w:rPr>
          <w:rFonts w:eastAsia="Times New Roman"/>
          <w:b/>
          <w:bCs/>
          <w:kern w:val="28"/>
          <w:szCs w:val="28"/>
          <w:lang w:eastAsia="ru-RU"/>
        </w:rPr>
      </w:pPr>
      <w:bookmarkStart w:id="0" w:name="_GoBack"/>
      <w:bookmarkEnd w:id="0"/>
    </w:p>
    <w:p w:rsidR="003426B3" w:rsidRDefault="00B84266" w:rsidP="003426B3">
      <w:pPr>
        <w:pStyle w:val="a6"/>
        <w:tabs>
          <w:tab w:val="left" w:pos="4678"/>
          <w:tab w:val="left" w:pos="4820"/>
        </w:tabs>
        <w:suppressAutoHyphens w:val="0"/>
        <w:jc w:val="center"/>
        <w:rPr>
          <w:rFonts w:eastAsia="Times New Roman"/>
          <w:b/>
          <w:bCs/>
          <w:iCs/>
          <w:kern w:val="28"/>
          <w:szCs w:val="28"/>
          <w:lang w:eastAsia="ru-RU"/>
        </w:rPr>
      </w:pPr>
      <w:r>
        <w:rPr>
          <w:rFonts w:eastAsia="Times New Roman"/>
          <w:b/>
          <w:bCs/>
          <w:kern w:val="28"/>
          <w:szCs w:val="28"/>
          <w:lang w:eastAsia="ru-RU"/>
        </w:rPr>
        <w:t>«</w:t>
      </w:r>
      <w:proofErr w:type="gramStart"/>
      <w:r w:rsidR="003426B3">
        <w:rPr>
          <w:rFonts w:eastAsia="Times New Roman"/>
          <w:b/>
          <w:bCs/>
          <w:kern w:val="28"/>
          <w:szCs w:val="28"/>
          <w:lang w:eastAsia="ru-RU"/>
        </w:rPr>
        <w:t>Об утверждении Положения о</w:t>
      </w:r>
      <w:r w:rsidR="003426B3">
        <w:rPr>
          <w:rFonts w:eastAsia="Times New Roman"/>
          <w:b/>
          <w:bCs/>
          <w:iCs/>
          <w:kern w:val="28"/>
          <w:szCs w:val="28"/>
          <w:lang w:eastAsia="ru-RU"/>
        </w:rPr>
        <w:t xml:space="preserve"> муниципальном контроле в сфере благоустройства на территории на территории</w:t>
      </w:r>
      <w:proofErr w:type="gramEnd"/>
      <w:r w:rsidR="003426B3">
        <w:rPr>
          <w:rFonts w:eastAsia="Times New Roman"/>
          <w:b/>
          <w:bCs/>
          <w:iCs/>
          <w:kern w:val="28"/>
          <w:szCs w:val="28"/>
          <w:lang w:eastAsia="ru-RU"/>
        </w:rPr>
        <w:t xml:space="preserve"> Рождественского сельского поселения Поворинского муниципального района Воронежской области»</w:t>
      </w:r>
    </w:p>
    <w:p w:rsidR="003426B3" w:rsidRDefault="003426B3" w:rsidP="003426B3">
      <w:pPr>
        <w:pStyle w:val="a6"/>
        <w:tabs>
          <w:tab w:val="left" w:pos="4678"/>
          <w:tab w:val="left" w:pos="4820"/>
        </w:tabs>
        <w:suppressAutoHyphens w:val="0"/>
        <w:jc w:val="center"/>
        <w:rPr>
          <w:rFonts w:eastAsia="Times New Roman"/>
          <w:b/>
          <w:szCs w:val="28"/>
          <w:lang w:eastAsia="ru-RU"/>
        </w:rPr>
      </w:pPr>
    </w:p>
    <w:p w:rsidR="003426B3" w:rsidRDefault="003426B3" w:rsidP="003426B3">
      <w:pPr>
        <w:pStyle w:val="a6"/>
        <w:tabs>
          <w:tab w:val="left" w:pos="4678"/>
          <w:tab w:val="left" w:pos="4820"/>
        </w:tabs>
        <w:suppressAutoHyphens w:val="0"/>
        <w:jc w:val="center"/>
        <w:rPr>
          <w:rFonts w:eastAsia="Times New Roman"/>
          <w:b/>
          <w:szCs w:val="28"/>
          <w:lang w:eastAsia="ru-RU"/>
        </w:rPr>
      </w:pPr>
    </w:p>
    <w:p w:rsidR="003426B3" w:rsidRDefault="003426B3" w:rsidP="003426B3">
      <w:pPr>
        <w:ind w:firstLine="709"/>
        <w:rPr>
          <w:rFonts w:ascii="Times New Roman" w:hAnsi="Times New Roman"/>
          <w:sz w:val="28"/>
          <w:szCs w:val="28"/>
        </w:rPr>
      </w:pPr>
      <w:proofErr w:type="gramStart"/>
      <w:r>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w:t>
      </w:r>
      <w:r w:rsidRPr="003426B3">
        <w:rPr>
          <w:rFonts w:ascii="Times New Roman" w:hAnsi="Times New Roman"/>
          <w:sz w:val="28"/>
          <w:szCs w:val="28"/>
        </w:rPr>
        <w:t xml:space="preserve"> </w:t>
      </w:r>
      <w:r>
        <w:rPr>
          <w:rFonts w:ascii="Times New Roman" w:hAnsi="Times New Roman"/>
          <w:sz w:val="28"/>
          <w:szCs w:val="28"/>
        </w:rPr>
        <w:t xml:space="preserve">Рождественского сельского поселения Поворинского муниципального района Воронежской области, Совет народных депутатов Рождественского сельского поселения  Поворинского муниципального района Воронежской области </w:t>
      </w:r>
      <w:proofErr w:type="gramEnd"/>
    </w:p>
    <w:p w:rsidR="003426B3" w:rsidRDefault="003426B3" w:rsidP="003426B3">
      <w:pPr>
        <w:ind w:firstLine="709"/>
        <w:rPr>
          <w:rFonts w:ascii="Times New Roman" w:hAnsi="Times New Roman"/>
          <w:sz w:val="28"/>
          <w:szCs w:val="28"/>
        </w:rPr>
      </w:pPr>
      <w:r>
        <w:rPr>
          <w:rFonts w:ascii="Times New Roman" w:hAnsi="Times New Roman"/>
          <w:sz w:val="28"/>
          <w:szCs w:val="28"/>
        </w:rPr>
        <w:t xml:space="preserve">                                </w:t>
      </w:r>
    </w:p>
    <w:p w:rsidR="003426B3" w:rsidRDefault="003426B3" w:rsidP="003426B3">
      <w:pPr>
        <w:ind w:firstLine="709"/>
        <w:rPr>
          <w:rFonts w:ascii="Times New Roman" w:hAnsi="Times New Roman"/>
          <w:sz w:val="28"/>
          <w:szCs w:val="28"/>
        </w:rPr>
      </w:pPr>
      <w:r>
        <w:rPr>
          <w:rFonts w:ascii="Times New Roman" w:hAnsi="Times New Roman"/>
          <w:sz w:val="28"/>
          <w:szCs w:val="28"/>
        </w:rPr>
        <w:t xml:space="preserve">                                     РЕШИЛ:</w:t>
      </w:r>
    </w:p>
    <w:p w:rsidR="003426B3" w:rsidRDefault="003426B3" w:rsidP="003426B3">
      <w:pPr>
        <w:ind w:firstLine="709"/>
        <w:jc w:val="center"/>
        <w:rPr>
          <w:rFonts w:ascii="Times New Roman" w:hAnsi="Times New Roman"/>
          <w:sz w:val="28"/>
          <w:szCs w:val="28"/>
        </w:rPr>
      </w:pP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Положение о муниципальном контроле в сфере благоустройства на территории Рождественского сельского поселения.</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контроля в сфере благоустройства на территории Рождественского сельского поселения и их целевые значения согласно приложению № 1 к настоящему решению.</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индикативные показатели муниципального контроля в сфере благоустройства на территории Рождественского сельского поселения Поворинского муниципального района Воронежской области согласно приложению № 2 к настоящему решению.</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Pr>
          <w:rFonts w:ascii="Times New Roman" w:hAnsi="Times New Roman"/>
          <w:sz w:val="28"/>
          <w:szCs w:val="28"/>
        </w:rPr>
        <w:lastRenderedPageBreak/>
        <w:t>муниципального контроля в сфере благоустройства</w:t>
      </w:r>
      <w:r>
        <w:rPr>
          <w:rFonts w:ascii="Times New Roman" w:eastAsiaTheme="minorHAnsi" w:hAnsi="Times New Roman"/>
          <w:sz w:val="28"/>
          <w:szCs w:val="28"/>
          <w:lang w:eastAsia="en-US"/>
        </w:rPr>
        <w:t>, согласно приложению № 4 к настоящему решению.</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Решение Совета народных депутатов Рождественского сельского поселения Поворинского муниципального района Воронежской области </w:t>
      </w:r>
    </w:p>
    <w:p w:rsidR="003426B3" w:rsidRDefault="003426B3" w:rsidP="003426B3">
      <w:pPr>
        <w:pStyle w:val="a8"/>
        <w:spacing w:after="0" w:line="240" w:lineRule="auto"/>
        <w:ind w:left="709" w:firstLine="0"/>
        <w:rPr>
          <w:rFonts w:ascii="Times New Roman" w:hAnsi="Times New Roman"/>
          <w:sz w:val="28"/>
          <w:szCs w:val="28"/>
        </w:rPr>
      </w:pPr>
      <w:r>
        <w:rPr>
          <w:rFonts w:ascii="Times New Roman" w:hAnsi="Times New Roman"/>
          <w:sz w:val="28"/>
          <w:szCs w:val="28"/>
        </w:rPr>
        <w:t>№ 20 от 19.11.2021 года «Об утверждении положения по осуществлению муниципального контроля в сфере благоустройства на территории Рождественского сельского поселения Поворинского муниципального района Воронежской области» признать утратившим силу.</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bookmarkStart w:id="1" w:name="_Hlk184297684"/>
      <w:r>
        <w:rPr>
          <w:rFonts w:ascii="Times New Roman" w:hAnsi="Times New Roman"/>
          <w:sz w:val="28"/>
          <w:szCs w:val="28"/>
        </w:rPr>
        <w:t xml:space="preserve">Опубликовать настоящее решение в «Вестнике» Рождественского сельского поселения Поворинского муниципального района Воронежской области»  и разместить на официальном сайте Совета народных депутатов </w:t>
      </w:r>
      <w:r w:rsidR="00355850">
        <w:rPr>
          <w:rFonts w:ascii="Times New Roman" w:hAnsi="Times New Roman"/>
          <w:sz w:val="28"/>
          <w:szCs w:val="28"/>
        </w:rPr>
        <w:t>Рождественского сельского поселения Поворинского муниципального района Воронежской области</w:t>
      </w:r>
      <w:r>
        <w:rPr>
          <w:rFonts w:ascii="Times New Roman" w:hAnsi="Times New Roman"/>
          <w:sz w:val="28"/>
          <w:szCs w:val="28"/>
        </w:rPr>
        <w:t xml:space="preserve"> в сети Интернет.</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Настоящее Решение вступает в силу </w:t>
      </w:r>
      <w:proofErr w:type="gramStart"/>
      <w:r>
        <w:rPr>
          <w:rFonts w:ascii="Times New Roman" w:hAnsi="Times New Roman"/>
          <w:sz w:val="28"/>
          <w:szCs w:val="28"/>
        </w:rPr>
        <w:t>с</w:t>
      </w:r>
      <w:proofErr w:type="gramEnd"/>
      <w:r>
        <w:rPr>
          <w:rFonts w:ascii="Times New Roman" w:hAnsi="Times New Roman"/>
          <w:sz w:val="28"/>
          <w:szCs w:val="28"/>
        </w:rPr>
        <w:t xml:space="preserve"> даты его официального опубликования, за исключением пункта 6.2 раздела 6 настоящего Положения.</w:t>
      </w:r>
    </w:p>
    <w:p w:rsidR="003426B3" w:rsidRDefault="003426B3" w:rsidP="003426B3">
      <w:pPr>
        <w:pStyle w:val="a8"/>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1"/>
    <w:p w:rsidR="00355850" w:rsidRPr="00355850" w:rsidRDefault="00355850" w:rsidP="00355850">
      <w:pPr>
        <w:ind w:firstLine="0"/>
        <w:rPr>
          <w:rFonts w:ascii="Times New Roman" w:hAnsi="Times New Roman"/>
          <w:sz w:val="28"/>
          <w:szCs w:val="28"/>
        </w:rPr>
      </w:pPr>
      <w:r>
        <w:rPr>
          <w:rFonts w:ascii="Times New Roman" w:hAnsi="Times New Roman"/>
          <w:sz w:val="28"/>
          <w:szCs w:val="28"/>
        </w:rPr>
        <w:t xml:space="preserve">   </w:t>
      </w:r>
      <w:r w:rsidRPr="00355850">
        <w:rPr>
          <w:rFonts w:ascii="Times New Roman" w:hAnsi="Times New Roman"/>
          <w:sz w:val="28"/>
          <w:szCs w:val="28"/>
        </w:rPr>
        <w:t xml:space="preserve">    10.   </w:t>
      </w:r>
      <w:r>
        <w:rPr>
          <w:rFonts w:ascii="Times New Roman" w:hAnsi="Times New Roman"/>
          <w:sz w:val="28"/>
          <w:szCs w:val="28"/>
        </w:rPr>
        <w:t xml:space="preserve">  </w:t>
      </w:r>
      <w:r w:rsidRPr="00355850">
        <w:rPr>
          <w:rFonts w:ascii="Times New Roman" w:hAnsi="Times New Roman"/>
          <w:sz w:val="28"/>
          <w:szCs w:val="28"/>
        </w:rPr>
        <w:t xml:space="preserve"> </w:t>
      </w:r>
      <w:proofErr w:type="gramStart"/>
      <w:r w:rsidRPr="00355850">
        <w:rPr>
          <w:rFonts w:ascii="Times New Roman" w:hAnsi="Times New Roman"/>
          <w:sz w:val="28"/>
          <w:szCs w:val="28"/>
        </w:rPr>
        <w:t>Контроль за</w:t>
      </w:r>
      <w:proofErr w:type="gramEnd"/>
      <w:r w:rsidRPr="00355850">
        <w:rPr>
          <w:rFonts w:ascii="Times New Roman" w:hAnsi="Times New Roman"/>
          <w:sz w:val="28"/>
          <w:szCs w:val="28"/>
        </w:rPr>
        <w:t xml:space="preserve"> исполнением настоящего  решения оставляю за собой. </w:t>
      </w:r>
    </w:p>
    <w:p w:rsidR="003426B3" w:rsidRDefault="003426B3" w:rsidP="003426B3">
      <w:pPr>
        <w:pStyle w:val="a8"/>
        <w:spacing w:after="0" w:line="240" w:lineRule="auto"/>
        <w:ind w:left="0" w:firstLine="709"/>
        <w:rPr>
          <w:rFonts w:ascii="Times New Roman" w:hAnsi="Times New Roman"/>
          <w:sz w:val="28"/>
          <w:szCs w:val="28"/>
        </w:rPr>
      </w:pPr>
    </w:p>
    <w:p w:rsidR="00355850" w:rsidRDefault="00355850" w:rsidP="003426B3">
      <w:pPr>
        <w:pStyle w:val="a8"/>
        <w:spacing w:after="0" w:line="240" w:lineRule="auto"/>
        <w:ind w:left="0" w:firstLine="709"/>
        <w:rPr>
          <w:rFonts w:ascii="Times New Roman" w:hAnsi="Times New Roman"/>
          <w:sz w:val="28"/>
          <w:szCs w:val="28"/>
        </w:rPr>
      </w:pPr>
    </w:p>
    <w:p w:rsidR="00355850" w:rsidRDefault="00355850" w:rsidP="003426B3">
      <w:pPr>
        <w:pStyle w:val="a8"/>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141"/>
        <w:gridCol w:w="2266"/>
        <w:gridCol w:w="3164"/>
      </w:tblGrid>
      <w:tr w:rsidR="00355850" w:rsidTr="00355850">
        <w:tc>
          <w:tcPr>
            <w:tcW w:w="4141" w:type="dxa"/>
            <w:hideMark/>
          </w:tcPr>
          <w:p w:rsidR="00355850" w:rsidRDefault="00355850" w:rsidP="00016C79">
            <w:pPr>
              <w:spacing w:line="256" w:lineRule="auto"/>
              <w:rPr>
                <w:rFonts w:ascii="Times New Roman" w:hAnsi="Times New Roman"/>
                <w:sz w:val="28"/>
                <w:szCs w:val="28"/>
                <w:lang w:eastAsia="en-US"/>
              </w:rPr>
            </w:pPr>
            <w:r>
              <w:rPr>
                <w:rFonts w:ascii="Times New Roman" w:hAnsi="Times New Roman"/>
                <w:sz w:val="28"/>
                <w:szCs w:val="28"/>
                <w:lang w:eastAsia="en-US"/>
              </w:rPr>
              <w:t>Глава Рождественского</w:t>
            </w:r>
          </w:p>
        </w:tc>
        <w:tc>
          <w:tcPr>
            <w:tcW w:w="2266" w:type="dxa"/>
          </w:tcPr>
          <w:p w:rsidR="00355850" w:rsidRDefault="00355850">
            <w:pPr>
              <w:pStyle w:val="a8"/>
              <w:tabs>
                <w:tab w:val="left" w:pos="1134"/>
              </w:tabs>
              <w:spacing w:after="0" w:line="240" w:lineRule="auto"/>
              <w:ind w:left="0" w:firstLine="0"/>
              <w:rPr>
                <w:rFonts w:ascii="Times New Roman" w:hAnsi="Times New Roman"/>
                <w:sz w:val="28"/>
                <w:szCs w:val="28"/>
                <w:lang w:eastAsia="en-US"/>
              </w:rPr>
            </w:pPr>
          </w:p>
        </w:tc>
        <w:tc>
          <w:tcPr>
            <w:tcW w:w="3164" w:type="dxa"/>
          </w:tcPr>
          <w:p w:rsidR="00355850" w:rsidRDefault="00355850">
            <w:pPr>
              <w:pStyle w:val="a8"/>
              <w:tabs>
                <w:tab w:val="left" w:pos="1134"/>
              </w:tabs>
              <w:spacing w:after="0" w:line="240" w:lineRule="auto"/>
              <w:ind w:left="0" w:firstLine="0"/>
              <w:rPr>
                <w:rFonts w:ascii="Times New Roman" w:hAnsi="Times New Roman"/>
                <w:sz w:val="28"/>
                <w:szCs w:val="28"/>
                <w:lang w:eastAsia="en-US"/>
              </w:rPr>
            </w:pPr>
          </w:p>
        </w:tc>
      </w:tr>
      <w:tr w:rsidR="00355850" w:rsidTr="00355850">
        <w:tc>
          <w:tcPr>
            <w:tcW w:w="4141" w:type="dxa"/>
          </w:tcPr>
          <w:p w:rsidR="00355850" w:rsidRDefault="00355850" w:rsidP="00016C79">
            <w:pPr>
              <w:spacing w:line="256" w:lineRule="auto"/>
              <w:rPr>
                <w:rFonts w:ascii="Times New Roman" w:hAnsi="Times New Roman"/>
                <w:sz w:val="28"/>
                <w:szCs w:val="28"/>
                <w:lang w:eastAsia="en-US"/>
              </w:rPr>
            </w:pPr>
            <w:r>
              <w:rPr>
                <w:rFonts w:ascii="Times New Roman" w:hAnsi="Times New Roman"/>
                <w:sz w:val="28"/>
                <w:szCs w:val="28"/>
                <w:lang w:eastAsia="en-US"/>
              </w:rPr>
              <w:t xml:space="preserve">сельского поселения                                                                                          </w:t>
            </w:r>
          </w:p>
          <w:p w:rsidR="00355850" w:rsidRDefault="00355850" w:rsidP="00016C79">
            <w:pPr>
              <w:spacing w:line="256" w:lineRule="auto"/>
              <w:rPr>
                <w:rFonts w:ascii="Times New Roman" w:hAnsi="Times New Roman"/>
                <w:sz w:val="28"/>
                <w:szCs w:val="28"/>
                <w:lang w:eastAsia="en-US"/>
              </w:rPr>
            </w:pPr>
            <w:r>
              <w:rPr>
                <w:rFonts w:ascii="Times New Roman" w:hAnsi="Times New Roman"/>
                <w:sz w:val="28"/>
                <w:szCs w:val="28"/>
                <w:lang w:eastAsia="en-US"/>
              </w:rPr>
              <w:t xml:space="preserve">                                                      </w:t>
            </w:r>
          </w:p>
          <w:p w:rsidR="00355850" w:rsidRDefault="00355850" w:rsidP="00016C79">
            <w:pPr>
              <w:spacing w:line="256" w:lineRule="auto"/>
              <w:rPr>
                <w:rFonts w:ascii="Times New Roman" w:hAnsi="Times New Roman"/>
                <w:sz w:val="28"/>
                <w:szCs w:val="28"/>
                <w:highlight w:val="yellow"/>
                <w:lang w:eastAsia="en-US"/>
              </w:rPr>
            </w:pPr>
            <w:r>
              <w:rPr>
                <w:rFonts w:ascii="Times New Roman" w:hAnsi="Times New Roman"/>
                <w:sz w:val="28"/>
                <w:szCs w:val="28"/>
                <w:lang w:eastAsia="en-US"/>
              </w:rPr>
              <w:t xml:space="preserve">                       </w:t>
            </w:r>
          </w:p>
        </w:tc>
        <w:tc>
          <w:tcPr>
            <w:tcW w:w="2266" w:type="dxa"/>
          </w:tcPr>
          <w:p w:rsidR="00355850" w:rsidRDefault="00355850">
            <w:pPr>
              <w:pStyle w:val="a8"/>
              <w:tabs>
                <w:tab w:val="left" w:pos="1134"/>
              </w:tabs>
              <w:spacing w:after="0" w:line="240" w:lineRule="auto"/>
              <w:ind w:left="0" w:firstLine="0"/>
              <w:rPr>
                <w:rFonts w:ascii="Times New Roman" w:hAnsi="Times New Roman"/>
                <w:sz w:val="28"/>
                <w:szCs w:val="28"/>
                <w:lang w:eastAsia="en-US"/>
              </w:rPr>
            </w:pPr>
            <w:r>
              <w:rPr>
                <w:rFonts w:ascii="Times New Roman" w:hAnsi="Times New Roman"/>
                <w:sz w:val="28"/>
                <w:szCs w:val="28"/>
                <w:lang w:eastAsia="en-US"/>
              </w:rPr>
              <w:t xml:space="preserve">                             </w:t>
            </w:r>
          </w:p>
        </w:tc>
        <w:tc>
          <w:tcPr>
            <w:tcW w:w="3164" w:type="dxa"/>
          </w:tcPr>
          <w:p w:rsidR="00355850" w:rsidRDefault="00355850">
            <w:pPr>
              <w:pStyle w:val="a8"/>
              <w:tabs>
                <w:tab w:val="left" w:pos="1134"/>
              </w:tabs>
              <w:spacing w:after="0" w:line="240" w:lineRule="auto"/>
              <w:ind w:left="0" w:firstLine="0"/>
              <w:rPr>
                <w:rFonts w:ascii="Times New Roman" w:hAnsi="Times New Roman"/>
                <w:sz w:val="28"/>
                <w:szCs w:val="28"/>
                <w:lang w:eastAsia="en-US"/>
              </w:rPr>
            </w:pPr>
            <w:r>
              <w:rPr>
                <w:rFonts w:ascii="Times New Roman" w:hAnsi="Times New Roman"/>
                <w:sz w:val="28"/>
                <w:szCs w:val="28"/>
                <w:lang w:eastAsia="en-US"/>
              </w:rPr>
              <w:t>Ю.В. Селихов</w:t>
            </w:r>
          </w:p>
        </w:tc>
      </w:tr>
      <w:tr w:rsidR="003426B3" w:rsidTr="00355850">
        <w:tc>
          <w:tcPr>
            <w:tcW w:w="4141" w:type="dxa"/>
          </w:tcPr>
          <w:p w:rsidR="003426B3" w:rsidRDefault="003426B3">
            <w:pPr>
              <w:pStyle w:val="a8"/>
              <w:tabs>
                <w:tab w:val="left" w:pos="1134"/>
              </w:tabs>
              <w:spacing w:after="0" w:line="240" w:lineRule="auto"/>
              <w:ind w:left="0" w:firstLine="0"/>
              <w:rPr>
                <w:rFonts w:ascii="Times New Roman" w:hAnsi="Times New Roman"/>
                <w:sz w:val="28"/>
                <w:szCs w:val="28"/>
                <w:lang w:eastAsia="en-US"/>
              </w:rPr>
            </w:pPr>
          </w:p>
        </w:tc>
        <w:tc>
          <w:tcPr>
            <w:tcW w:w="2266" w:type="dxa"/>
          </w:tcPr>
          <w:p w:rsidR="003426B3" w:rsidRDefault="003426B3">
            <w:pPr>
              <w:pStyle w:val="a8"/>
              <w:tabs>
                <w:tab w:val="left" w:pos="1134"/>
              </w:tabs>
              <w:spacing w:after="0" w:line="240" w:lineRule="auto"/>
              <w:ind w:left="0" w:firstLine="0"/>
              <w:rPr>
                <w:rFonts w:ascii="Times New Roman" w:hAnsi="Times New Roman"/>
                <w:sz w:val="28"/>
                <w:szCs w:val="28"/>
                <w:lang w:eastAsia="en-US"/>
              </w:rPr>
            </w:pPr>
          </w:p>
        </w:tc>
        <w:tc>
          <w:tcPr>
            <w:tcW w:w="3164" w:type="dxa"/>
          </w:tcPr>
          <w:p w:rsidR="003426B3" w:rsidRDefault="003426B3">
            <w:pPr>
              <w:pStyle w:val="a8"/>
              <w:tabs>
                <w:tab w:val="left" w:pos="1134"/>
              </w:tabs>
              <w:spacing w:after="0" w:line="240" w:lineRule="auto"/>
              <w:ind w:left="0" w:firstLine="0"/>
              <w:rPr>
                <w:rFonts w:ascii="Times New Roman" w:hAnsi="Times New Roman"/>
                <w:sz w:val="28"/>
                <w:szCs w:val="28"/>
                <w:lang w:eastAsia="en-US"/>
              </w:rPr>
            </w:pPr>
          </w:p>
        </w:tc>
      </w:tr>
    </w:tbl>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55850" w:rsidRDefault="00355850" w:rsidP="00355850">
      <w:pPr>
        <w:ind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p>
    <w:p w:rsidR="003426B3" w:rsidRDefault="003426B3" w:rsidP="003426B3">
      <w:pPr>
        <w:ind w:left="5670" w:firstLine="0"/>
        <w:rPr>
          <w:rFonts w:ascii="Times New Roman" w:hAnsi="Times New Roman"/>
          <w:sz w:val="28"/>
          <w:szCs w:val="28"/>
        </w:rPr>
      </w:pPr>
      <w:r>
        <w:rPr>
          <w:rFonts w:ascii="Times New Roman" w:hAnsi="Times New Roman"/>
          <w:sz w:val="28"/>
          <w:szCs w:val="28"/>
        </w:rPr>
        <w:lastRenderedPageBreak/>
        <w:t xml:space="preserve">УТВЕРЖДЕНО  </w:t>
      </w:r>
    </w:p>
    <w:p w:rsidR="003426B3" w:rsidRDefault="003426B3" w:rsidP="003426B3">
      <w:pPr>
        <w:ind w:left="5670" w:firstLine="0"/>
        <w:rPr>
          <w:rFonts w:ascii="Times New Roman" w:hAnsi="Times New Roman"/>
          <w:sz w:val="28"/>
          <w:szCs w:val="28"/>
        </w:rPr>
      </w:pPr>
      <w:r>
        <w:rPr>
          <w:rFonts w:ascii="Times New Roman" w:hAnsi="Times New Roman"/>
          <w:sz w:val="28"/>
          <w:szCs w:val="28"/>
        </w:rPr>
        <w:t xml:space="preserve">решением Совета народных депутатов </w:t>
      </w:r>
      <w:r w:rsidR="00355850">
        <w:rPr>
          <w:rFonts w:ascii="Times New Roman" w:hAnsi="Times New Roman"/>
          <w:sz w:val="28"/>
          <w:szCs w:val="28"/>
        </w:rPr>
        <w:t>Рождественского сельского поселения Поворинского муниципального района Воронежской области от 07.03.2025 г № 8</w:t>
      </w:r>
    </w:p>
    <w:p w:rsidR="003426B3" w:rsidRDefault="003426B3" w:rsidP="00355850">
      <w:pPr>
        <w:rPr>
          <w:rFonts w:ascii="Times New Roman" w:hAnsi="Times New Roman"/>
          <w:sz w:val="28"/>
          <w:szCs w:val="28"/>
        </w:rPr>
      </w:pPr>
    </w:p>
    <w:p w:rsidR="003426B3" w:rsidRDefault="003426B3" w:rsidP="003426B3">
      <w:pPr>
        <w:ind w:firstLine="709"/>
        <w:jc w:val="center"/>
        <w:rPr>
          <w:rFonts w:ascii="Times New Roman" w:hAnsi="Times New Roman"/>
          <w:sz w:val="28"/>
          <w:szCs w:val="28"/>
        </w:rPr>
      </w:pPr>
    </w:p>
    <w:p w:rsidR="003426B3" w:rsidRDefault="003426B3" w:rsidP="003426B3">
      <w:pPr>
        <w:ind w:firstLine="709"/>
        <w:jc w:val="center"/>
        <w:rPr>
          <w:rFonts w:ascii="Times New Roman" w:hAnsi="Times New Roman"/>
          <w:sz w:val="28"/>
          <w:szCs w:val="28"/>
        </w:rPr>
      </w:pPr>
      <w:r>
        <w:rPr>
          <w:rFonts w:ascii="Times New Roman" w:hAnsi="Times New Roman"/>
          <w:sz w:val="28"/>
          <w:szCs w:val="28"/>
        </w:rPr>
        <w:t xml:space="preserve">Положение </w:t>
      </w:r>
    </w:p>
    <w:p w:rsidR="003426B3" w:rsidRDefault="003426B3" w:rsidP="003426B3">
      <w:pPr>
        <w:shd w:val="clear" w:color="auto" w:fill="FFFFFF"/>
        <w:ind w:firstLine="709"/>
        <w:jc w:val="center"/>
        <w:rPr>
          <w:rFonts w:ascii="Times New Roman" w:hAnsi="Times New Roman"/>
          <w:sz w:val="28"/>
          <w:szCs w:val="28"/>
        </w:rPr>
      </w:pPr>
      <w:r>
        <w:rPr>
          <w:rFonts w:ascii="Times New Roman" w:hAnsi="Times New Roman"/>
          <w:sz w:val="28"/>
          <w:szCs w:val="28"/>
        </w:rPr>
        <w:t xml:space="preserve">о муниципальном контроле в сфере благоустройства на территории </w:t>
      </w:r>
    </w:p>
    <w:p w:rsidR="003426B3" w:rsidRDefault="00355850" w:rsidP="003426B3">
      <w:pPr>
        <w:shd w:val="clear" w:color="auto" w:fill="FFFFFF"/>
        <w:ind w:firstLine="709"/>
        <w:rPr>
          <w:rFonts w:ascii="Times New Roman" w:hAnsi="Times New Roman"/>
          <w:sz w:val="28"/>
          <w:szCs w:val="28"/>
        </w:rPr>
      </w:pPr>
      <w:r>
        <w:rPr>
          <w:rFonts w:ascii="Times New Roman" w:hAnsi="Times New Roman"/>
          <w:sz w:val="28"/>
          <w:szCs w:val="28"/>
        </w:rPr>
        <w:t>Рождественского сельского поселения Поворинского муниципального района Воронежской области</w:t>
      </w:r>
    </w:p>
    <w:p w:rsidR="003426B3" w:rsidRDefault="003426B3" w:rsidP="003426B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3426B3" w:rsidRDefault="003426B3" w:rsidP="003426B3">
      <w:pPr>
        <w:pStyle w:val="ConsPlusNormal"/>
        <w:suppressAutoHyphens w:val="0"/>
        <w:ind w:firstLine="709"/>
        <w:jc w:val="center"/>
        <w:rPr>
          <w:rFonts w:ascii="Times New Roman" w:hAnsi="Times New Roman" w:cs="Times New Roman"/>
          <w:sz w:val="28"/>
          <w:szCs w:val="28"/>
        </w:rPr>
      </w:pP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355850">
        <w:rPr>
          <w:rFonts w:ascii="Times New Roman" w:hAnsi="Times New Roman" w:cs="Times New Roman"/>
          <w:sz w:val="28"/>
          <w:szCs w:val="28"/>
        </w:rPr>
        <w:t>Рождественского сельского поселения</w:t>
      </w:r>
      <w:r>
        <w:rPr>
          <w:rFonts w:ascii="Times New Roman" w:hAnsi="Times New Roman" w:cs="Times New Roman"/>
          <w:sz w:val="28"/>
          <w:szCs w:val="28"/>
        </w:rPr>
        <w:t xml:space="preserve"> (далее - муниципальный контроль в сфере благоустройства).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426B3" w:rsidRDefault="003426B3" w:rsidP="003426B3">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1.3. </w:t>
      </w:r>
      <w:proofErr w:type="gramStart"/>
      <w:r>
        <w:rPr>
          <w:rFonts w:ascii="Times New Roman" w:hAnsi="Times New Roman"/>
          <w:sz w:val="28"/>
          <w:szCs w:val="28"/>
        </w:rPr>
        <w:t xml:space="preserve">Предметом муниципального контроля в сфере благоустройства является </w:t>
      </w:r>
      <w:r>
        <w:rPr>
          <w:rFonts w:ascii="Times New Roman" w:eastAsiaTheme="minorHAnsi" w:hAnsi="Times New Roman"/>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Pr>
          <w:rFonts w:ascii="Times New Roman" w:hAnsi="Times New Roman"/>
          <w:sz w:val="28"/>
          <w:szCs w:val="28"/>
        </w:rPr>
        <w:t>.</w:t>
      </w:r>
      <w:proofErr w:type="gramEnd"/>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 xml:space="preserve">1.4. Объектами муниципального контроля в сфере благоустройства являются: </w:t>
      </w:r>
    </w:p>
    <w:p w:rsidR="003426B3" w:rsidRDefault="003426B3" w:rsidP="003426B3">
      <w:pPr>
        <w:pStyle w:val="a8"/>
        <w:autoSpaceDE w:val="0"/>
        <w:autoSpaceDN w:val="0"/>
        <w:adjustRightInd w:val="0"/>
        <w:spacing w:after="0" w:line="240" w:lineRule="auto"/>
        <w:ind w:left="0"/>
        <w:outlineLvl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w:t>
      </w:r>
      <w:r>
        <w:rPr>
          <w:rFonts w:ascii="Times New Roman" w:hAnsi="Times New Roman" w:cs="Times New Roman"/>
          <w:sz w:val="28"/>
          <w:szCs w:val="28"/>
        </w:rPr>
        <w:lastRenderedPageBreak/>
        <w:t>муниципального образования, в том числе предъявляемые к контролируемым лицам, осуществляющим деятельность, действия (бездействие);</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3426B3" w:rsidRDefault="003426B3" w:rsidP="003426B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3426B3" w:rsidRDefault="003426B3" w:rsidP="003426B3">
      <w:pPr>
        <w:shd w:val="clear" w:color="auto" w:fill="FFFFFF"/>
        <w:rPr>
          <w:rFonts w:ascii="Times New Roman" w:hAnsi="Times New Roman"/>
          <w:sz w:val="28"/>
          <w:szCs w:val="28"/>
        </w:rPr>
      </w:pPr>
      <w:proofErr w:type="gramStart"/>
      <w:r>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объекты освещения и иное осветительное оборудование;</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зеленые насаждения;</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знаково-информационные системы;</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детские и спортивные площадки, контейнерные площадки, малые архитектурные формы;</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пешеходные коммуникации, в том числе тротуары, аллеи, дорожки, тропинки;</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уборка территории, в том числе в зимний период;</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проведение земляных работ;</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содержание прилегающих территорий;</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некапитальные объекты, в том числе сезонные торговые;</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инженерные коммуникации и сооружения;</w:t>
      </w:r>
    </w:p>
    <w:p w:rsidR="003426B3" w:rsidRDefault="003426B3" w:rsidP="003426B3">
      <w:pPr>
        <w:shd w:val="clear" w:color="auto" w:fill="FFFFFF"/>
        <w:rPr>
          <w:rFonts w:ascii="Times New Roman" w:hAnsi="Times New Roman"/>
          <w:sz w:val="28"/>
          <w:szCs w:val="28"/>
        </w:rPr>
      </w:pPr>
      <w:r>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1.5. Администрацией в рамках осуществления муниципального контроля в сфере благоустройства обеспечивается учет объектов</w:t>
      </w:r>
      <w:r>
        <w:rPr>
          <w:rFonts w:ascii="Times New Roman" w:hAnsi="Times New Roman" w:cs="Times New Roman"/>
          <w:bCs/>
          <w:sz w:val="28"/>
          <w:szCs w:val="28"/>
        </w:rPr>
        <w:t xml:space="preserve"> муниципального </w:t>
      </w:r>
      <w:r>
        <w:rPr>
          <w:rFonts w:ascii="Times New Roman" w:hAnsi="Times New Roman" w:cs="Times New Roman"/>
          <w:sz w:val="28"/>
          <w:szCs w:val="28"/>
        </w:rPr>
        <w:t>контроля в соответствии с Федеральным законом № 248-ФЗ и настоящим Положением.</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426B3" w:rsidRDefault="003426B3" w:rsidP="003426B3">
      <w:pPr>
        <w:pStyle w:val="ConsPlusNormal"/>
        <w:suppressAutoHyphens w:val="0"/>
        <w:ind w:firstLine="709"/>
        <w:jc w:val="both"/>
        <w:rPr>
          <w:rFonts w:ascii="Times New Roman" w:hAnsi="Times New Roman" w:cs="Times New Roman"/>
          <w:sz w:val="28"/>
          <w:szCs w:val="28"/>
        </w:rPr>
      </w:pPr>
    </w:p>
    <w:p w:rsidR="003426B3" w:rsidRDefault="003426B3" w:rsidP="003426B3">
      <w:pPr>
        <w:pStyle w:val="ConsPlusNormal"/>
        <w:suppressAutoHyphens w:val="0"/>
        <w:ind w:firstLine="0"/>
        <w:jc w:val="center"/>
        <w:rPr>
          <w:rFonts w:ascii="Times New Roman" w:hAnsi="Times New Roman" w:cs="Times New Roman"/>
          <w:bCs/>
          <w:sz w:val="28"/>
          <w:szCs w:val="28"/>
        </w:rPr>
      </w:pPr>
      <w:r>
        <w:rPr>
          <w:rFonts w:ascii="Times New Roman" w:hAnsi="Times New Roman" w:cs="Times New Roman"/>
          <w:bCs/>
          <w:sz w:val="28"/>
          <w:szCs w:val="28"/>
        </w:rPr>
        <w:t>2. Контрольный орган, уполномоченный на осуществление муниципального контроля в сфере благоустройства.</w:t>
      </w:r>
    </w:p>
    <w:p w:rsidR="003426B3" w:rsidRDefault="003426B3" w:rsidP="003426B3">
      <w:pPr>
        <w:pStyle w:val="ConsPlusNormal"/>
        <w:suppressAutoHyphens w:val="0"/>
        <w:ind w:firstLine="709"/>
        <w:jc w:val="center"/>
        <w:rPr>
          <w:rFonts w:ascii="Times New Roman" w:hAnsi="Times New Roman" w:cs="Times New Roman"/>
          <w:bCs/>
          <w:sz w:val="28"/>
          <w:szCs w:val="28"/>
        </w:rPr>
      </w:pPr>
    </w:p>
    <w:p w:rsidR="003426B3" w:rsidRDefault="003426B3" w:rsidP="003426B3">
      <w:pPr>
        <w:rPr>
          <w:rFonts w:ascii="Times New Roman" w:hAnsi="Times New Roman"/>
          <w:sz w:val="28"/>
          <w:szCs w:val="28"/>
        </w:rPr>
      </w:pPr>
      <w:r>
        <w:rPr>
          <w:rFonts w:ascii="Times New Roman" w:hAnsi="Times New Roman"/>
          <w:sz w:val="28"/>
          <w:szCs w:val="28"/>
        </w:rPr>
        <w:t xml:space="preserve">2.1. Муниципальный контроль в сфере благоустройства осуществляется администрацией </w:t>
      </w:r>
      <w:r w:rsidR="00355850">
        <w:rPr>
          <w:rFonts w:ascii="Times New Roman" w:hAnsi="Times New Roman"/>
          <w:sz w:val="28"/>
          <w:szCs w:val="28"/>
        </w:rPr>
        <w:t xml:space="preserve">Рождественского сельского поселения Поворинского муниципального района Воронежской области </w:t>
      </w:r>
      <w:r>
        <w:rPr>
          <w:rFonts w:ascii="Times New Roman" w:hAnsi="Times New Roman"/>
          <w:sz w:val="28"/>
          <w:szCs w:val="28"/>
        </w:rPr>
        <w:t>(далее - администрация).</w:t>
      </w:r>
    </w:p>
    <w:p w:rsidR="003426B3" w:rsidRDefault="003426B3" w:rsidP="003426B3">
      <w:pPr>
        <w:rPr>
          <w:rFonts w:ascii="Times New Roman" w:hAnsi="Times New Roman"/>
          <w:sz w:val="28"/>
          <w:szCs w:val="28"/>
        </w:rPr>
      </w:pPr>
      <w:r>
        <w:rPr>
          <w:rFonts w:ascii="Times New Roman" w:hAnsi="Times New Roman"/>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Pr>
          <w:rFonts w:ascii="Times New Roman" w:hAnsi="Times New Roman"/>
          <w:bCs/>
          <w:sz w:val="28"/>
          <w:szCs w:val="28"/>
        </w:rPr>
        <w:t>в сфере благоустройства</w:t>
      </w:r>
      <w:r>
        <w:rPr>
          <w:rFonts w:ascii="Times New Roman" w:hAnsi="Times New Roman"/>
          <w:sz w:val="28"/>
          <w:szCs w:val="28"/>
        </w:rPr>
        <w:t>, являются:</w:t>
      </w:r>
    </w:p>
    <w:p w:rsidR="003426B3" w:rsidRDefault="00080686" w:rsidP="003426B3">
      <w:pPr>
        <w:rPr>
          <w:rFonts w:ascii="Times New Roman" w:hAnsi="Times New Roman"/>
          <w:sz w:val="28"/>
          <w:szCs w:val="28"/>
        </w:rPr>
      </w:pPr>
      <w:r>
        <w:rPr>
          <w:rFonts w:ascii="Times New Roman" w:hAnsi="Times New Roman"/>
          <w:sz w:val="28"/>
          <w:szCs w:val="28"/>
        </w:rPr>
        <w:t>- глава администрации.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контролю </w:t>
      </w:r>
      <w:r>
        <w:rPr>
          <w:rFonts w:ascii="Times New Roman" w:hAnsi="Times New Roman"/>
          <w:bCs/>
          <w:sz w:val="28"/>
          <w:szCs w:val="28"/>
        </w:rPr>
        <w:t>в сфере благоустройства</w:t>
      </w:r>
      <w:r>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080686" w:rsidRDefault="00080686" w:rsidP="00080686">
      <w:pPr>
        <w:rPr>
          <w:rFonts w:ascii="Times New Roman" w:hAnsi="Times New Roman"/>
          <w:sz w:val="28"/>
          <w:szCs w:val="28"/>
        </w:rPr>
      </w:pPr>
      <w:r>
        <w:rPr>
          <w:rFonts w:ascii="Times New Roman" w:hAnsi="Times New Roman"/>
          <w:sz w:val="28"/>
          <w:szCs w:val="28"/>
        </w:rPr>
        <w:t xml:space="preserve">- инспектор по имуществу  Цыренова Татьяна </w:t>
      </w:r>
      <w:proofErr w:type="spellStart"/>
      <w:r>
        <w:rPr>
          <w:rFonts w:ascii="Times New Roman" w:hAnsi="Times New Roman"/>
          <w:sz w:val="28"/>
          <w:szCs w:val="28"/>
        </w:rPr>
        <w:t>Цырен-Доржиевна</w:t>
      </w:r>
      <w:proofErr w:type="spellEnd"/>
      <w:r>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proofErr w:type="gramStart"/>
      <w:r>
        <w:rPr>
          <w:rFonts w:ascii="Times New Roman" w:hAnsi="Times New Roman"/>
          <w:sz w:val="28"/>
          <w:szCs w:val="28"/>
        </w:rPr>
        <w:t xml:space="preserve"> ;</w:t>
      </w:r>
      <w:proofErr w:type="gramEnd"/>
    </w:p>
    <w:p w:rsidR="00080686" w:rsidRDefault="00080686" w:rsidP="00080686">
      <w:pPr>
        <w:rPr>
          <w:rFonts w:ascii="Times New Roman" w:hAnsi="Times New Roman"/>
          <w:sz w:val="28"/>
          <w:szCs w:val="28"/>
        </w:rPr>
      </w:pPr>
      <w:r>
        <w:rPr>
          <w:rFonts w:ascii="Times New Roman" w:hAnsi="Times New Roman"/>
          <w:sz w:val="28"/>
          <w:szCs w:val="28"/>
        </w:rPr>
        <w:t>- главный специалист Черикова И.Ю. администрации Рождественского сельского поселения Поворинского муниципального района Воронежской области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eastAsiaTheme="minorHAnsi" w:hAnsi="Times New Roman"/>
          <w:sz w:val="28"/>
          <w:szCs w:val="28"/>
          <w:lang w:eastAsia="en-US"/>
        </w:rPr>
        <w:t>Должностные лица, осуществляющие муниципальный контроль</w:t>
      </w:r>
      <w:r>
        <w:rPr>
          <w:rFonts w:ascii="Times New Roman" w:hAnsi="Times New Roman"/>
          <w:bCs/>
          <w:sz w:val="28"/>
          <w:szCs w:val="28"/>
        </w:rPr>
        <w:t xml:space="preserve"> в сфере благоустройства</w:t>
      </w:r>
      <w:r>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Pr>
            <w:rStyle w:val="a3"/>
            <w:rFonts w:ascii="Times New Roman" w:eastAsiaTheme="minorHAnsi" w:hAnsi="Times New Roman"/>
            <w:color w:val="auto"/>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2.3. К отношениям, связанным с осуществлением муниципального  контроля</w:t>
      </w:r>
      <w:r>
        <w:rPr>
          <w:rFonts w:ascii="Times New Roman" w:hAnsi="Times New Roman" w:cs="Times New Roman"/>
          <w:bCs/>
          <w:sz w:val="28"/>
          <w:szCs w:val="28"/>
        </w:rPr>
        <w:t xml:space="preserve"> в сфере благоустройства</w:t>
      </w:r>
      <w:r>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 248-ФЗ,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3426B3" w:rsidRDefault="003426B3" w:rsidP="003426B3">
      <w:pPr>
        <w:pStyle w:val="ConsPlusNormal"/>
        <w:suppressAutoHyphens w:val="0"/>
        <w:ind w:firstLine="709"/>
        <w:jc w:val="both"/>
        <w:rPr>
          <w:rFonts w:ascii="Times New Roman" w:hAnsi="Times New Roman" w:cs="Times New Roman"/>
          <w:sz w:val="28"/>
          <w:szCs w:val="28"/>
        </w:rPr>
      </w:pPr>
    </w:p>
    <w:p w:rsidR="003426B3" w:rsidRDefault="003426B3" w:rsidP="003426B3">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3. Управление рисками причинения вреда (ущерба) </w:t>
      </w:r>
      <w:proofErr w:type="gramStart"/>
      <w:r>
        <w:rPr>
          <w:rFonts w:ascii="Times New Roman" w:eastAsiaTheme="minorHAnsi" w:hAnsi="Times New Roman"/>
          <w:b/>
          <w:bCs/>
          <w:sz w:val="28"/>
          <w:szCs w:val="28"/>
          <w:lang w:eastAsia="en-US"/>
        </w:rPr>
        <w:t>охраняемым</w:t>
      </w:r>
      <w:proofErr w:type="gramEnd"/>
    </w:p>
    <w:p w:rsidR="003426B3" w:rsidRDefault="003426B3" w:rsidP="003426B3">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законом ценностям при осуществлении муниципального</w:t>
      </w:r>
    </w:p>
    <w:p w:rsidR="003426B3" w:rsidRDefault="003426B3" w:rsidP="003426B3">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контроля</w:t>
      </w:r>
      <w:r>
        <w:rPr>
          <w:rFonts w:ascii="Times New Roman" w:hAnsi="Times New Roman"/>
          <w:b/>
          <w:bCs/>
          <w:sz w:val="28"/>
          <w:szCs w:val="28"/>
        </w:rPr>
        <w:t xml:space="preserve"> в сфере благоустройства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Pr>
            <w:rStyle w:val="a3"/>
            <w:rFonts w:ascii="Times New Roman" w:eastAsiaTheme="minorHAnsi" w:hAnsi="Times New Roman"/>
            <w:color w:val="auto"/>
            <w:sz w:val="28"/>
            <w:szCs w:val="28"/>
            <w:lang w:eastAsia="en-US"/>
          </w:rPr>
          <w:t>пунктом 1.</w:t>
        </w:r>
      </w:hyperlink>
      <w:r>
        <w:rPr>
          <w:rFonts w:ascii="Times New Roman" w:eastAsiaTheme="minorHAnsi" w:hAnsi="Times New Roman"/>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средний риск;</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умеренный риск;</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низкий риск.</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Pr>
            <w:rStyle w:val="a3"/>
            <w:rFonts w:ascii="Times New Roman" w:eastAsiaTheme="minorHAnsi" w:hAnsi="Times New Roman"/>
            <w:color w:val="auto"/>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bookmarkStart w:id="3" w:name="Par9"/>
      <w:bookmarkEnd w:id="3"/>
      <w:r>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w:t>
      </w:r>
      <w:r w:rsidR="00080686">
        <w:rPr>
          <w:rFonts w:ascii="Times New Roman" w:eastAsiaTheme="minorHAnsi" w:hAnsi="Times New Roman"/>
          <w:sz w:val="28"/>
          <w:szCs w:val="28"/>
          <w:lang w:eastAsia="en-US"/>
        </w:rPr>
        <w:t xml:space="preserve">администрации Рождественского сельского поселения </w:t>
      </w:r>
      <w:r>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срок рассмотрения заявления не может превышать 5 рабочих дней со дня регистрации.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2" w:anchor="Par9" w:history="1">
        <w:r>
          <w:rPr>
            <w:rStyle w:val="a3"/>
            <w:rFonts w:ascii="Times New Roman" w:eastAsiaTheme="minorHAnsi" w:hAnsi="Times New Roman"/>
            <w:color w:val="auto"/>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426B3" w:rsidRDefault="003426B3" w:rsidP="003426B3">
      <w:pPr>
        <w:pStyle w:val="ConsPlusNormal"/>
        <w:suppressAutoHyphens w:val="0"/>
        <w:ind w:firstLine="567"/>
        <w:jc w:val="center"/>
        <w:rPr>
          <w:rFonts w:ascii="Times New Roman" w:hAnsi="Times New Roman" w:cs="Times New Roman"/>
          <w:bCs/>
          <w:sz w:val="28"/>
          <w:szCs w:val="28"/>
        </w:rPr>
      </w:pPr>
    </w:p>
    <w:p w:rsidR="003426B3" w:rsidRDefault="003426B3" w:rsidP="003426B3">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4. Профилактика рисков причинения вреда (ущерба) охраняемым законом ценностям</w:t>
      </w:r>
    </w:p>
    <w:p w:rsidR="003426B3" w:rsidRDefault="003426B3" w:rsidP="003426B3">
      <w:pPr>
        <w:pStyle w:val="ConsPlusNormal"/>
        <w:suppressAutoHyphens w:val="0"/>
        <w:ind w:firstLine="709"/>
        <w:jc w:val="center"/>
        <w:rPr>
          <w:rFonts w:ascii="Times New Roman" w:hAnsi="Times New Roman" w:cs="Times New Roman"/>
          <w:bCs/>
          <w:sz w:val="28"/>
          <w:szCs w:val="28"/>
        </w:rPr>
      </w:pP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3426B3" w:rsidRDefault="003426B3" w:rsidP="003426B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3426B3" w:rsidRDefault="003426B3" w:rsidP="003426B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426B3" w:rsidRDefault="003426B3" w:rsidP="003426B3">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Pr>
          <w:rFonts w:ascii="Times New Roman" w:hAnsi="Times New Roman" w:cs="Times New Roman"/>
          <w:sz w:val="28"/>
          <w:szCs w:val="28"/>
        </w:rPr>
        <w:t xml:space="preserve"> в соответствии с компетенцией.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r>
        <w:rPr>
          <w:rStyle w:val="a9"/>
          <w:rFonts w:ascii="Times New Roman" w:hAnsi="Times New Roman" w:cs="Times New Roman"/>
          <w:sz w:val="28"/>
          <w:szCs w:val="28"/>
        </w:rPr>
        <w:footnoteReference w:id="1"/>
      </w:r>
      <w:r>
        <w:rPr>
          <w:rFonts w:ascii="Times New Roman" w:hAnsi="Times New Roman" w:cs="Times New Roman"/>
          <w:sz w:val="28"/>
          <w:szCs w:val="28"/>
        </w:rPr>
        <w:t>;</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Доклад о правоприменительной практике готовится администрацией до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календарных дней со дня окончания общественных обсуждений.</w:t>
      </w:r>
    </w:p>
    <w:p w:rsidR="003426B3" w:rsidRDefault="003426B3" w:rsidP="003426B3">
      <w:pPr>
        <w:autoSpaceDE w:val="0"/>
        <w:autoSpaceDN w:val="0"/>
        <w:adjustRightInd w:val="0"/>
        <w:rPr>
          <w:rFonts w:ascii="Times New Roman" w:hAnsi="Times New Roman"/>
          <w:sz w:val="28"/>
          <w:szCs w:val="28"/>
        </w:rPr>
      </w:pPr>
      <w:proofErr w:type="gramStart"/>
      <w:r>
        <w:rPr>
          <w:rFonts w:ascii="Times New Roman" w:hAnsi="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Pr>
          <w:rFonts w:ascii="Times New Roman" w:hAnsi="Times New Roman"/>
          <w:sz w:val="28"/>
          <w:szCs w:val="28"/>
        </w:rPr>
        <w:t>.</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Pr>
          <w:rFonts w:ascii="Times New Roman" w:hAnsi="Times New Roman" w:cs="Times New Roman"/>
          <w:sz w:val="28"/>
          <w:szCs w:val="28"/>
        </w:rPr>
        <w:t>Предостережение о недопустимости нарушения обязательных требований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w:t>
      </w:r>
      <w:r>
        <w:rPr>
          <w:rFonts w:ascii="Times New Roman" w:hAnsi="Times New Roman" w:cs="Times New Roman"/>
          <w:sz w:val="28"/>
          <w:szCs w:val="28"/>
        </w:rPr>
        <w:lastRenderedPageBreak/>
        <w:t>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Pr>
          <w:rFonts w:ascii="Times New Roman" w:hAnsi="Times New Roman" w:cs="Times New Roman"/>
          <w:sz w:val="28"/>
          <w:szCs w:val="28"/>
        </w:rPr>
        <w:t xml:space="preserve"> (ущерба) охраняемым законом ценностям. </w:t>
      </w:r>
    </w:p>
    <w:p w:rsidR="003426B3" w:rsidRDefault="003426B3" w:rsidP="003426B3">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426B3" w:rsidRDefault="003426B3" w:rsidP="003426B3">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426B3" w:rsidRDefault="003426B3" w:rsidP="003426B3">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Pr>
            <w:rStyle w:val="a3"/>
            <w:rFonts w:ascii="Times New Roman" w:eastAsiaTheme="minorHAnsi" w:hAnsi="Times New Roman"/>
            <w:color w:val="auto"/>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должно содержать: </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w:t>
      </w:r>
      <w:r>
        <w:rPr>
          <w:rFonts w:ascii="Times New Roman" w:hAnsi="Times New Roman" w:cs="Times New Roman"/>
          <w:sz w:val="28"/>
          <w:szCs w:val="28"/>
        </w:rPr>
        <w:lastRenderedPageBreak/>
        <w:t xml:space="preserve">рассмотрения возражения контролируемому лицу направляется один из возможных результатов: </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контроля в сфере благоустройства;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консультирования </w:t>
      </w:r>
      <w:proofErr w:type="gramStart"/>
      <w:r>
        <w:rPr>
          <w:rFonts w:ascii="Times New Roman" w:hAnsi="Times New Roman" w:cs="Times New Roman"/>
          <w:sz w:val="28"/>
          <w:szCs w:val="28"/>
        </w:rPr>
        <w:t>должностное лицо, уполномоченное осуществлять муниципальный контроль в сфере благоустройства обязано</w:t>
      </w:r>
      <w:proofErr w:type="gramEnd"/>
      <w:r>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r>
        <w:rPr>
          <w:rStyle w:val="a9"/>
          <w:rFonts w:ascii="Times New Roman" w:hAnsi="Times New Roman" w:cs="Times New Roman"/>
          <w:sz w:val="28"/>
          <w:szCs w:val="28"/>
        </w:rPr>
        <w:footnoteReference w:id="2"/>
      </w:r>
      <w:r>
        <w:rPr>
          <w:rFonts w:ascii="Times New Roman" w:hAnsi="Times New Roman" w:cs="Times New Roman"/>
          <w:sz w:val="28"/>
          <w:szCs w:val="28"/>
        </w:rPr>
        <w:t xml:space="preserve"> в порядке, установленном статьей 52 Федерального закона № 248-ФЗ.</w:t>
      </w:r>
    </w:p>
    <w:p w:rsidR="003426B3" w:rsidRDefault="003426B3" w:rsidP="003426B3">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Pr>
            <w:rStyle w:val="a3"/>
            <w:rFonts w:ascii="Times New Roman" w:eastAsiaTheme="minorHAnsi" w:hAnsi="Times New Roman"/>
            <w:color w:val="auto"/>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Pr>
            <w:rStyle w:val="a3"/>
            <w:rFonts w:ascii="Times New Roman" w:eastAsiaTheme="minorHAnsi" w:hAnsi="Times New Roman"/>
            <w:color w:val="auto"/>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Pr>
          <w:rFonts w:ascii="Times New Roman" w:eastAsiaTheme="minorHAnsi" w:hAnsi="Times New Roman"/>
          <w:sz w:val="28"/>
          <w:szCs w:val="28"/>
          <w:lang w:eastAsia="en-US"/>
        </w:rPr>
        <w:t>с даты составления</w:t>
      </w:r>
      <w:proofErr w:type="gramEnd"/>
      <w:r>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Pr>
            <w:rStyle w:val="a3"/>
            <w:rFonts w:ascii="Times New Roman" w:eastAsiaTheme="minorHAnsi" w:hAnsi="Times New Roman"/>
            <w:color w:val="auto"/>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 xml:space="preserve">4.12.2. </w:t>
      </w:r>
      <w:r>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9"/>
          <w:rFonts w:ascii="Times New Roman" w:eastAsiaTheme="minorHAnsi" w:hAnsi="Times New Roman"/>
          <w:sz w:val="28"/>
          <w:szCs w:val="28"/>
          <w:lang w:eastAsia="en-US"/>
        </w:rPr>
        <w:footnoteReference w:id="3"/>
      </w:r>
      <w:r>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w:t>
      </w:r>
      <w:r>
        <w:rPr>
          <w:rFonts w:ascii="Times New Roman" w:eastAsiaTheme="minorHAnsi" w:hAnsi="Times New Roman"/>
          <w:sz w:val="28"/>
          <w:szCs w:val="28"/>
          <w:lang w:eastAsia="en-US"/>
        </w:rPr>
        <w:lastRenderedPageBreak/>
        <w:t>визита либо об отказе в его проведении, о чем уведомляет контролируемое лицо.</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Pr>
          <w:rFonts w:ascii="Times New Roman" w:eastAsiaTheme="minorHAnsi" w:hAnsi="Times New Roman"/>
          <w:sz w:val="28"/>
          <w:szCs w:val="28"/>
          <w:lang w:eastAsia="en-US"/>
        </w:rPr>
        <w:t>позднее</w:t>
      </w:r>
      <w:proofErr w:type="gramEnd"/>
      <w:r>
        <w:rPr>
          <w:rFonts w:ascii="Times New Roman" w:eastAsiaTheme="minorHAnsi" w:hAnsi="Times New Roman"/>
          <w:sz w:val="28"/>
          <w:szCs w:val="28"/>
          <w:lang w:eastAsia="en-US"/>
        </w:rPr>
        <w:t xml:space="preserve"> чем за пять рабочих дней до даты его проведения.</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426B3" w:rsidRDefault="003426B3" w:rsidP="003426B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3426B3" w:rsidRDefault="003426B3" w:rsidP="003426B3">
      <w:pPr>
        <w:pStyle w:val="ConsPlusNormal"/>
        <w:suppressAutoHyphens w:val="0"/>
        <w:ind w:firstLine="539"/>
        <w:jc w:val="both"/>
        <w:rPr>
          <w:rFonts w:ascii="Times New Roman" w:hAnsi="Times New Roman" w:cs="Times New Roman"/>
          <w:sz w:val="28"/>
          <w:szCs w:val="28"/>
        </w:rPr>
      </w:pPr>
    </w:p>
    <w:p w:rsidR="003426B3" w:rsidRDefault="003426B3" w:rsidP="003426B3">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 Порядок организации и осуществления контрольных мероприятий.</w:t>
      </w:r>
    </w:p>
    <w:p w:rsidR="003426B3" w:rsidRDefault="003426B3" w:rsidP="003426B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bCs/>
          <w:sz w:val="28"/>
          <w:szCs w:val="28"/>
        </w:rPr>
        <w:t xml:space="preserve">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3426B3" w:rsidRDefault="003426B3" w:rsidP="003426B3">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Pr>
            <w:rStyle w:val="a3"/>
            <w:rFonts w:ascii="Times New Roman" w:eastAsiaTheme="minorHAnsi" w:hAnsi="Times New Roman"/>
            <w:color w:val="auto"/>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lastRenderedPageBreak/>
        <w:t>предусмотренных</w:t>
      </w:r>
      <w:proofErr w:type="gramEnd"/>
      <w:r>
        <w:rPr>
          <w:rFonts w:ascii="Times New Roman" w:eastAsiaTheme="minorHAnsi" w:hAnsi="Times New Roman"/>
          <w:sz w:val="28"/>
          <w:szCs w:val="28"/>
          <w:lang w:eastAsia="en-US"/>
        </w:rPr>
        <w:t xml:space="preserve"> </w:t>
      </w:r>
      <w:hyperlink r:id="rId19" w:history="1">
        <w:r>
          <w:rPr>
            <w:rStyle w:val="a3"/>
            <w:rFonts w:ascii="Times New Roman" w:eastAsiaTheme="minorHAnsi" w:hAnsi="Times New Roman"/>
            <w:color w:val="auto"/>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 опрос,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 получение письменных объяснений, </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1" w:history="1">
        <w:r>
          <w:rPr>
            <w:rStyle w:val="a3"/>
            <w:rFonts w:ascii="Times New Roman" w:eastAsiaTheme="minorHAnsi" w:hAnsi="Times New Roman"/>
            <w:color w:val="auto"/>
            <w:sz w:val="28"/>
            <w:szCs w:val="28"/>
            <w:lang w:eastAsia="en-US"/>
          </w:rPr>
          <w:t>4</w:t>
        </w:r>
      </w:hyperlink>
      <w:hyperlink r:id="rId22"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23"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проводиться следующие контрольные  действия:</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 </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w:t>
      </w:r>
      <w:r>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инструментальное обследование; </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3426B3" w:rsidRDefault="003426B3" w:rsidP="003426B3">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5" w:history="1">
        <w:r>
          <w:rPr>
            <w:rStyle w:val="a3"/>
            <w:rFonts w:ascii="Times New Roman" w:eastAsiaTheme="minorHAnsi" w:hAnsi="Times New Roman"/>
            <w:color w:val="auto"/>
            <w:sz w:val="28"/>
            <w:szCs w:val="28"/>
            <w:lang w:eastAsia="en-US"/>
          </w:rPr>
          <w:t>4</w:t>
        </w:r>
      </w:hyperlink>
      <w:hyperlink r:id="rId26"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27"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3426B3" w:rsidRDefault="003426B3" w:rsidP="003426B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3426B3" w:rsidRDefault="003426B3" w:rsidP="003426B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3426B3" w:rsidRDefault="003426B3" w:rsidP="003426B3">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3426B3" w:rsidRDefault="003426B3" w:rsidP="003426B3">
      <w:pPr>
        <w:pStyle w:val="a8"/>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rFonts w:ascii="Times New Roman" w:eastAsiaTheme="minorHAnsi" w:hAnsi="Times New Roman"/>
          <w:sz w:val="28"/>
          <w:szCs w:val="28"/>
          <w:lang w:eastAsia="en-US"/>
        </w:rPr>
        <w:t xml:space="preserve"> у администрации </w:t>
      </w:r>
      <w:proofErr w:type="gramStart"/>
      <w:r>
        <w:rPr>
          <w:rFonts w:ascii="Times New Roman" w:eastAsiaTheme="minorHAnsi" w:hAnsi="Times New Roman"/>
          <w:sz w:val="28"/>
          <w:szCs w:val="28"/>
          <w:lang w:eastAsia="en-US"/>
        </w:rPr>
        <w:t>документах</w:t>
      </w:r>
      <w:proofErr w:type="gramEnd"/>
      <w:r>
        <w:rPr>
          <w:rFonts w:ascii="Times New Roman" w:eastAsiaTheme="minorHAnsi" w:hAnsi="Times New Roman"/>
          <w:sz w:val="28"/>
          <w:szCs w:val="28"/>
          <w:lang w:eastAsia="en-US"/>
        </w:rPr>
        <w:t xml:space="preserve"> и (или) полученным при осуществлении </w:t>
      </w:r>
      <w:r>
        <w:rPr>
          <w:rFonts w:ascii="Times New Roman" w:hAnsi="Times New Roman"/>
          <w:sz w:val="28"/>
          <w:szCs w:val="28"/>
        </w:rPr>
        <w:t>муниципального контроля в сфере благоустройства</w:t>
      </w:r>
      <w:r>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9" w:history="1">
        <w:r>
          <w:rPr>
            <w:rStyle w:val="a3"/>
            <w:rFonts w:ascii="Times New Roman" w:eastAsiaTheme="minorHAnsi" w:hAnsi="Times New Roman"/>
            <w:color w:val="auto"/>
            <w:sz w:val="28"/>
            <w:szCs w:val="28"/>
            <w:lang w:eastAsia="en-US"/>
          </w:rPr>
          <w:t>4</w:t>
        </w:r>
      </w:hyperlink>
      <w:hyperlink r:id="rId30" w:history="1">
        <w:r>
          <w:rPr>
            <w:rStyle w:val="a3"/>
            <w:rFonts w:ascii="Times New Roman" w:eastAsiaTheme="minorHAnsi" w:hAnsi="Times New Roman"/>
            <w:color w:val="auto"/>
            <w:sz w:val="28"/>
            <w:szCs w:val="28"/>
            <w:lang w:eastAsia="en-US"/>
          </w:rPr>
          <w:t xml:space="preserve"> части 1 статьи 57</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Выездная проверка проводится в случае, если не представляется возможным:</w:t>
      </w:r>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Pr>
            <w:rStyle w:val="a3"/>
            <w:rFonts w:ascii="Times New Roman" w:eastAsiaTheme="minorHAnsi" w:hAnsi="Times New Roman"/>
            <w:color w:val="auto"/>
            <w:sz w:val="28"/>
            <w:szCs w:val="28"/>
            <w:lang w:eastAsia="en-US"/>
          </w:rPr>
          <w:t>части 2</w:t>
        </w:r>
      </w:hyperlink>
      <w:r>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3426B3" w:rsidRDefault="003426B3" w:rsidP="003426B3">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33" w:history="1">
        <w:r>
          <w:rPr>
            <w:rStyle w:val="a3"/>
            <w:rFonts w:ascii="Times New Roman" w:eastAsiaTheme="minorHAnsi" w:hAnsi="Times New Roman"/>
            <w:color w:val="auto"/>
            <w:sz w:val="28"/>
            <w:szCs w:val="28"/>
            <w:lang w:eastAsia="en-US"/>
          </w:rPr>
          <w:t>4</w:t>
        </w:r>
      </w:hyperlink>
      <w:hyperlink r:id="rId34"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35" w:history="1">
        <w:r>
          <w:rPr>
            <w:rStyle w:val="a3"/>
            <w:rFonts w:ascii="Times New Roman" w:eastAsiaTheme="minorHAnsi" w:hAnsi="Times New Roman"/>
            <w:color w:val="auto"/>
            <w:sz w:val="28"/>
            <w:szCs w:val="28"/>
            <w:lang w:eastAsia="en-US"/>
          </w:rPr>
          <w:t xml:space="preserve"> статьи 57</w:t>
        </w:r>
      </w:hyperlink>
      <w:r>
        <w:rPr>
          <w:rFonts w:ascii="Times New Roman" w:eastAsiaTheme="minorHAnsi" w:hAnsi="Times New Roman"/>
          <w:sz w:val="28"/>
          <w:szCs w:val="28"/>
          <w:lang w:eastAsia="en-US"/>
        </w:rPr>
        <w:t xml:space="preserve"> и </w:t>
      </w:r>
      <w:hyperlink r:id="rId36" w:history="1">
        <w:r>
          <w:rPr>
            <w:rStyle w:val="a3"/>
            <w:rFonts w:ascii="Times New Roman" w:eastAsiaTheme="minorHAnsi" w:hAnsi="Times New Roman"/>
            <w:color w:val="auto"/>
            <w:sz w:val="28"/>
            <w:szCs w:val="28"/>
            <w:lang w:eastAsia="en-US"/>
          </w:rPr>
          <w:t>частью 12</w:t>
        </w:r>
      </w:hyperlink>
      <w:hyperlink r:id="rId37" w:history="1">
        <w:r>
          <w:rPr>
            <w:rStyle w:val="a3"/>
            <w:rFonts w:ascii="Times New Roman" w:eastAsiaTheme="minorHAnsi" w:hAnsi="Times New Roman"/>
            <w:color w:val="auto"/>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осмотр, </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опрос, </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3426B3" w:rsidRDefault="003426B3" w:rsidP="003426B3">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3426B3" w:rsidRDefault="003426B3" w:rsidP="003426B3">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Pr>
            <w:rStyle w:val="a3"/>
            <w:rFonts w:ascii="Times New Roman" w:eastAsiaTheme="minorHAnsi" w:hAnsi="Times New Roman"/>
            <w:color w:val="auto"/>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Pr>
            <w:rStyle w:val="a3"/>
            <w:rFonts w:ascii="Times New Roman" w:eastAsiaTheme="minorHAnsi" w:hAnsi="Times New Roman"/>
            <w:color w:val="auto"/>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426B3" w:rsidRDefault="003426B3" w:rsidP="003426B3">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Pr>
          <w:rFonts w:ascii="Times New Roman" w:eastAsiaTheme="minorHAnsi" w:hAnsi="Times New Roman"/>
          <w:sz w:val="28"/>
          <w:szCs w:val="28"/>
          <w:lang w:eastAsia="en-US"/>
        </w:rPr>
        <w:t xml:space="preserve"> причинения такого вреда;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3426B3" w:rsidRDefault="003426B3" w:rsidP="003426B3">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Pr>
          <w:rFonts w:ascii="Times New Roman" w:eastAsiaTheme="minorHAnsi" w:hAnsi="Times New Roman"/>
          <w:sz w:val="28"/>
          <w:szCs w:val="28"/>
          <w:lang w:eastAsia="en-US"/>
        </w:rPr>
        <w:t>разыскных</w:t>
      </w:r>
      <w:proofErr w:type="spellEnd"/>
      <w:r>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Pr>
          <w:rFonts w:ascii="Times New Roman" w:eastAsiaTheme="minorHAnsi" w:hAnsi="Times New Roman"/>
          <w:sz w:val="28"/>
          <w:szCs w:val="28"/>
          <w:lang w:eastAsia="en-US"/>
        </w:rPr>
        <w:t>разыскную</w:t>
      </w:r>
      <w:proofErr w:type="spellEnd"/>
      <w:r>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lastRenderedPageBreak/>
        <w:t>двадцати четырех часов органа прокуратуры по месту нахождения объекта контроля.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При проведении контрольного мероприятия фотосъемка,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осуществляются в случаях:</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5.21.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5.22. Использование фотосъемки,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3426B3" w:rsidRDefault="003426B3" w:rsidP="003426B3">
      <w:pPr>
        <w:autoSpaceDE w:val="0"/>
        <w:autoSpaceDN w:val="0"/>
        <w:adjustRightInd w:val="0"/>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5.25.1. Порядок отбора проб (образцов).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5.25.2. Порядок осуществления досмотра.</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3426B3" w:rsidRDefault="003426B3" w:rsidP="003426B3">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5.25.3. Порядок проведения инструментального обследования.</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Pr>
          <w:rFonts w:ascii="Times New Roman" w:hAnsi="Times New Roman"/>
          <w:sz w:val="28"/>
          <w:szCs w:val="28"/>
        </w:rPr>
        <w:t>имеющими</w:t>
      </w:r>
      <w:proofErr w:type="gramEnd"/>
      <w:r>
        <w:rPr>
          <w:rFonts w:ascii="Times New Roman" w:hAnsi="Times New Roman"/>
          <w:sz w:val="28"/>
          <w:szCs w:val="28"/>
        </w:rPr>
        <w:t xml:space="preserve"> допуск к работе на специальном оборудовании, использованию технических приборов.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3426B3" w:rsidRDefault="003426B3" w:rsidP="003426B3">
      <w:pPr>
        <w:autoSpaceDE w:val="0"/>
        <w:autoSpaceDN w:val="0"/>
        <w:adjustRightInd w:val="0"/>
        <w:rPr>
          <w:rFonts w:ascii="Times New Roman" w:hAnsi="Times New Roman"/>
          <w:bCs/>
          <w:sz w:val="28"/>
          <w:szCs w:val="28"/>
        </w:rPr>
      </w:pPr>
      <w:proofErr w:type="gramStart"/>
      <w:r>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w:t>
      </w:r>
      <w:r>
        <w:rPr>
          <w:rFonts w:ascii="Times New Roman" w:hAnsi="Times New Roman"/>
          <w:bCs/>
          <w:sz w:val="28"/>
          <w:szCs w:val="28"/>
        </w:rPr>
        <w:lastRenderedPageBreak/>
        <w:t>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5.25.4. Порядок проведения испытания.</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 xml:space="preserve">Испытание осуществляется инспектором или специалистом, </w:t>
      </w:r>
      <w:proofErr w:type="gramStart"/>
      <w:r>
        <w:rPr>
          <w:rFonts w:ascii="Times New Roman" w:hAnsi="Times New Roman"/>
          <w:bCs/>
          <w:sz w:val="28"/>
          <w:szCs w:val="28"/>
        </w:rPr>
        <w:t>имеющими</w:t>
      </w:r>
      <w:proofErr w:type="gramEnd"/>
      <w:r>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3426B3" w:rsidRDefault="003426B3" w:rsidP="003426B3">
      <w:pPr>
        <w:autoSpaceDE w:val="0"/>
        <w:autoSpaceDN w:val="0"/>
        <w:adjustRightInd w:val="0"/>
        <w:rPr>
          <w:rFonts w:ascii="Times New Roman" w:hAnsi="Times New Roman"/>
          <w:bCs/>
          <w:sz w:val="28"/>
          <w:szCs w:val="28"/>
        </w:rPr>
      </w:pPr>
      <w:proofErr w:type="gramStart"/>
      <w:r>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bCs/>
          <w:sz w:val="28"/>
          <w:szCs w:val="28"/>
        </w:rPr>
        <w:t>, иные сведения, имеющие значение для проведения оценки результатов испытаний.</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5.25.5. Порядок проведения экспертизы.</w:t>
      </w:r>
    </w:p>
    <w:p w:rsidR="003426B3" w:rsidRDefault="003426B3" w:rsidP="003426B3">
      <w:pPr>
        <w:autoSpaceDE w:val="0"/>
        <w:autoSpaceDN w:val="0"/>
        <w:adjustRightInd w:val="0"/>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4) знакомиться с заключением эксперта или экспертной организации.</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3426B3" w:rsidRDefault="003426B3" w:rsidP="003426B3">
      <w:pPr>
        <w:autoSpaceDE w:val="0"/>
        <w:autoSpaceDN w:val="0"/>
        <w:adjustRightInd w:val="0"/>
        <w:rPr>
          <w:rFonts w:ascii="Times New Roman" w:eastAsiaTheme="minorHAnsi" w:hAnsi="Times New Roman"/>
          <w:sz w:val="28"/>
          <w:szCs w:val="28"/>
          <w:lang w:eastAsia="en-US"/>
        </w:rPr>
      </w:pPr>
    </w:p>
    <w:p w:rsidR="003426B3" w:rsidRDefault="003426B3" w:rsidP="003426B3">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 Порядок оформления результатов контрольного мероприятия.</w:t>
      </w:r>
    </w:p>
    <w:p w:rsidR="003426B3" w:rsidRDefault="003426B3" w:rsidP="003426B3">
      <w:pPr>
        <w:autoSpaceDE w:val="0"/>
        <w:autoSpaceDN w:val="0"/>
        <w:adjustRightInd w:val="0"/>
        <w:rPr>
          <w:rFonts w:ascii="Times New Roman" w:eastAsiaTheme="minorHAnsi" w:hAnsi="Times New Roman"/>
          <w:sz w:val="28"/>
          <w:szCs w:val="28"/>
          <w:lang w:eastAsia="en-US"/>
        </w:rPr>
      </w:pP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6.1. По окончании проведения контрольного мероприятия, предусматривающего взаимодействие с контролируемым лицом, </w:t>
      </w:r>
      <w:r>
        <w:rPr>
          <w:rFonts w:ascii="Times New Roman" w:eastAsiaTheme="minorHAnsi" w:hAnsi="Times New Roman"/>
          <w:sz w:val="28"/>
          <w:szCs w:val="28"/>
          <w:lang w:eastAsia="en-US"/>
        </w:rPr>
        <w:lastRenderedPageBreak/>
        <w:t>составляется акт контрольного мероприятия в порядке, установленном статьей 87 Федерального закона № 248-ФЗ. 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426B3" w:rsidRDefault="003426B3" w:rsidP="003426B3">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6.3. </w:t>
      </w:r>
      <w:proofErr w:type="gramStart"/>
      <w:r>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3426B3" w:rsidRDefault="003426B3" w:rsidP="003426B3">
      <w:pPr>
        <w:autoSpaceDE w:val="0"/>
        <w:autoSpaceDN w:val="0"/>
        <w:adjustRightInd w:val="0"/>
        <w:rPr>
          <w:rFonts w:ascii="Times New Roman" w:eastAsiaTheme="minorHAnsi" w:hAnsi="Times New Roman"/>
          <w:sz w:val="28"/>
          <w:szCs w:val="28"/>
          <w:lang w:eastAsia="en-US"/>
        </w:rPr>
      </w:pPr>
    </w:p>
    <w:p w:rsidR="003426B3" w:rsidRDefault="003426B3" w:rsidP="003426B3">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 Меры, принимаемые по результатам контрольных мероприятий.</w:t>
      </w:r>
    </w:p>
    <w:p w:rsidR="003426B3" w:rsidRDefault="003426B3" w:rsidP="003426B3">
      <w:pPr>
        <w:pStyle w:val="ConsPlusNormal"/>
        <w:suppressAutoHyphens w:val="0"/>
        <w:ind w:firstLine="567"/>
        <w:jc w:val="both"/>
        <w:rPr>
          <w:rFonts w:ascii="Times New Roman" w:hAnsi="Times New Roman" w:cs="Times New Roman"/>
          <w:sz w:val="28"/>
          <w:szCs w:val="28"/>
        </w:rPr>
      </w:pP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w:t>
      </w:r>
      <w:r>
        <w:rPr>
          <w:rFonts w:ascii="Times New Roman" w:eastAsiaTheme="minorHAnsi" w:hAnsi="Times New Roman"/>
          <w:sz w:val="28"/>
          <w:szCs w:val="28"/>
          <w:lang w:eastAsia="en-US"/>
        </w:rPr>
        <w:lastRenderedPageBreak/>
        <w:t xml:space="preserve">который направляется контролируемому лицу, и выдается предписание об устранении выявленных нарушений.  </w:t>
      </w:r>
    </w:p>
    <w:p w:rsidR="003426B3" w:rsidRDefault="003426B3" w:rsidP="003426B3">
      <w:pPr>
        <w:pStyle w:val="ConsPlusNormal"/>
        <w:suppressAutoHyphens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w:t>
      </w:r>
      <w:proofErr w:type="gramStart"/>
      <w:r>
        <w:rPr>
          <w:rFonts w:ascii="Times New Roman" w:hAnsi="Times New Roman" w:cs="Times New Roman"/>
          <w:color w:val="000000" w:themeColor="text1"/>
          <w:sz w:val="28"/>
          <w:szCs w:val="28"/>
        </w:rPr>
        <w:t>обязана</w:t>
      </w:r>
      <w:proofErr w:type="gramEnd"/>
      <w:r>
        <w:rPr>
          <w:rFonts w:ascii="Times New Roman" w:hAnsi="Times New Roman" w:cs="Times New Roman"/>
          <w:color w:val="000000" w:themeColor="text1"/>
          <w:sz w:val="28"/>
          <w:szCs w:val="28"/>
        </w:rPr>
        <w:t xml:space="preserve">: </w:t>
      </w:r>
    </w:p>
    <w:p w:rsidR="003426B3" w:rsidRDefault="003426B3" w:rsidP="003426B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426B3" w:rsidRDefault="003426B3" w:rsidP="003426B3">
      <w:pPr>
        <w:pStyle w:val="ConsPlusNormal"/>
        <w:ind w:firstLine="567"/>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Pr>
          <w:rFonts w:ascii="Times New Roman" w:hAnsi="Times New Roman" w:cs="Times New Roman"/>
          <w:color w:val="000000" w:themeColor="text1"/>
          <w:sz w:val="28"/>
          <w:szCs w:val="28"/>
        </w:rPr>
        <w:t xml:space="preserve"> ценностям или что такой вред (ущерб) причинен;</w:t>
      </w:r>
    </w:p>
    <w:p w:rsidR="003426B3" w:rsidRDefault="003426B3" w:rsidP="003426B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3426B3" w:rsidRDefault="003426B3" w:rsidP="003426B3">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принять меры по осуществлению </w:t>
      </w:r>
      <w:proofErr w:type="gramStart"/>
      <w:r>
        <w:rPr>
          <w:rFonts w:ascii="Times New Roman" w:hAnsi="Times New Roman" w:cs="Times New Roman"/>
          <w:color w:val="000000" w:themeColor="text1"/>
          <w:sz w:val="28"/>
          <w:szCs w:val="28"/>
        </w:rPr>
        <w:t>контроля за</w:t>
      </w:r>
      <w:proofErr w:type="gramEnd"/>
      <w:r>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3426B3" w:rsidRDefault="003426B3" w:rsidP="003426B3">
      <w:pPr>
        <w:pStyle w:val="ConsPlusNormal"/>
        <w:suppressAutoHyphens w:val="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Pr>
            <w:rStyle w:val="a3"/>
            <w:rFonts w:ascii="Times New Roman" w:eastAsiaTheme="minorHAnsi" w:hAnsi="Times New Roman"/>
            <w:sz w:val="28"/>
            <w:szCs w:val="28"/>
            <w:lang w:eastAsia="en-US"/>
          </w:rPr>
          <w:t>частью 1 статьи 19.4</w:t>
        </w:r>
      </w:hyperlink>
      <w:r>
        <w:rPr>
          <w:rFonts w:ascii="Times New Roman" w:eastAsiaTheme="minorHAnsi" w:hAnsi="Times New Roman"/>
          <w:sz w:val="28"/>
          <w:szCs w:val="28"/>
          <w:lang w:eastAsia="en-US"/>
        </w:rPr>
        <w:t xml:space="preserve">, </w:t>
      </w:r>
      <w:hyperlink r:id="rId44" w:history="1">
        <w:r>
          <w:rPr>
            <w:rStyle w:val="a3"/>
            <w:rFonts w:ascii="Times New Roman" w:eastAsiaTheme="minorHAnsi" w:hAnsi="Times New Roman"/>
            <w:sz w:val="28"/>
            <w:szCs w:val="28"/>
            <w:lang w:eastAsia="en-US"/>
          </w:rPr>
          <w:t>статьей 19.4.1</w:t>
        </w:r>
      </w:hyperlink>
      <w:r>
        <w:rPr>
          <w:rFonts w:ascii="Times New Roman" w:eastAsiaTheme="minorHAnsi" w:hAnsi="Times New Roman"/>
          <w:sz w:val="28"/>
          <w:szCs w:val="28"/>
          <w:lang w:eastAsia="en-US"/>
        </w:rPr>
        <w:t xml:space="preserve">, </w:t>
      </w:r>
      <w:hyperlink r:id="rId45" w:history="1">
        <w:r>
          <w:rPr>
            <w:rStyle w:val="a3"/>
            <w:rFonts w:ascii="Times New Roman" w:eastAsiaTheme="minorHAnsi" w:hAnsi="Times New Roman"/>
            <w:sz w:val="28"/>
            <w:szCs w:val="28"/>
            <w:lang w:eastAsia="en-US"/>
          </w:rPr>
          <w:t>частью 1</w:t>
        </w:r>
      </w:hyperlink>
      <w:r>
        <w:rPr>
          <w:rFonts w:ascii="Times New Roman" w:eastAsiaTheme="minorHAnsi" w:hAnsi="Times New Roman"/>
          <w:sz w:val="28"/>
          <w:szCs w:val="28"/>
          <w:lang w:eastAsia="en-US"/>
        </w:rPr>
        <w:t xml:space="preserve"> статьи 19.5., </w:t>
      </w:r>
      <w:hyperlink r:id="rId46" w:history="1">
        <w:r>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lastRenderedPageBreak/>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3426B3" w:rsidRDefault="003426B3" w:rsidP="003426B3">
      <w:pPr>
        <w:autoSpaceDE w:val="0"/>
        <w:autoSpaceDN w:val="0"/>
        <w:adjustRightInd w:val="0"/>
        <w:rPr>
          <w:rFonts w:ascii="Times New Roman" w:eastAsiaTheme="minorHAnsi" w:hAnsi="Times New Roman"/>
          <w:sz w:val="28"/>
          <w:szCs w:val="28"/>
          <w:lang w:eastAsia="en-US"/>
        </w:rPr>
      </w:pPr>
    </w:p>
    <w:p w:rsidR="003426B3" w:rsidRDefault="003426B3" w:rsidP="003426B3">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 Досудебный порядок обжалования решений администрации,</w:t>
      </w:r>
    </w:p>
    <w:p w:rsidR="003426B3" w:rsidRDefault="003426B3" w:rsidP="003426B3">
      <w:pPr>
        <w:autoSpaceDE w:val="0"/>
        <w:autoSpaceDN w:val="0"/>
        <w:adjustRightInd w:val="0"/>
        <w:ind w:firstLine="0"/>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действий (бездействия) должностных лиц при осуществлении</w:t>
      </w:r>
    </w:p>
    <w:p w:rsidR="003426B3" w:rsidRDefault="003426B3" w:rsidP="003426B3">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 контроля в сфере благоустройства</w:t>
      </w:r>
      <w:r>
        <w:rPr>
          <w:rStyle w:val="a9"/>
          <w:rFonts w:ascii="Times New Roman" w:eastAsiaTheme="minorHAnsi" w:hAnsi="Times New Roman"/>
          <w:bCs/>
          <w:sz w:val="28"/>
          <w:szCs w:val="28"/>
          <w:lang w:eastAsia="en-US"/>
        </w:rPr>
        <w:footnoteReference w:id="4"/>
      </w:r>
      <w:r>
        <w:rPr>
          <w:rFonts w:ascii="Times New Roman" w:eastAsiaTheme="minorHAnsi" w:hAnsi="Times New Roman"/>
          <w:bCs/>
          <w:sz w:val="28"/>
          <w:szCs w:val="28"/>
          <w:lang w:eastAsia="en-US"/>
        </w:rPr>
        <w:t>.</w:t>
      </w:r>
    </w:p>
    <w:p w:rsidR="003426B3" w:rsidRDefault="003426B3" w:rsidP="003426B3">
      <w:pPr>
        <w:autoSpaceDE w:val="0"/>
        <w:autoSpaceDN w:val="0"/>
        <w:adjustRightInd w:val="0"/>
        <w:ind w:firstLine="0"/>
        <w:rPr>
          <w:rFonts w:ascii="Times New Roman" w:eastAsiaTheme="minorHAnsi" w:hAnsi="Times New Roman"/>
          <w:sz w:val="28"/>
          <w:szCs w:val="28"/>
          <w:lang w:eastAsia="en-US"/>
        </w:rPr>
      </w:pP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7"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8.2. </w:t>
      </w:r>
      <w:proofErr w:type="gramStart"/>
      <w:r>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 приостановлении исполнения обжалуемого решения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8.8. Глава администрации принимает решение об отказе в рассмотрении жалобы в течение пяти рабочих дней со дня получения жалобы, если: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8" w:history="1">
        <w:r>
          <w:rPr>
            <w:rStyle w:val="a3"/>
            <w:rFonts w:ascii="Times New Roman" w:eastAsiaTheme="minorHAnsi" w:hAnsi="Times New Roman"/>
            <w:color w:val="auto"/>
            <w:sz w:val="28"/>
            <w:szCs w:val="28"/>
            <w:lang w:eastAsia="en-US"/>
          </w:rPr>
          <w:t>частями 5</w:t>
        </w:r>
      </w:hyperlink>
      <w:r>
        <w:rPr>
          <w:rFonts w:ascii="Times New Roman" w:eastAsiaTheme="minorHAnsi" w:hAnsi="Times New Roman"/>
          <w:sz w:val="28"/>
          <w:szCs w:val="28"/>
          <w:lang w:eastAsia="en-US"/>
        </w:rPr>
        <w:t xml:space="preserve"> и </w:t>
      </w:r>
      <w:hyperlink r:id="rId49" w:history="1">
        <w:r>
          <w:rPr>
            <w:rStyle w:val="a3"/>
            <w:rFonts w:ascii="Times New Roman" w:eastAsiaTheme="minorHAnsi" w:hAnsi="Times New Roman"/>
            <w:color w:val="auto"/>
            <w:sz w:val="28"/>
            <w:szCs w:val="28"/>
            <w:lang w:eastAsia="en-US"/>
          </w:rPr>
          <w:t>6 статьи 40</w:t>
        </w:r>
      </w:hyperlink>
      <w:r>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имеется решение суда по вопросам, поставленным в жалобе;</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Pr>
          <w:rFonts w:ascii="Times New Roman" w:eastAsiaTheme="minorHAnsi" w:hAnsi="Times New Roman"/>
          <w:sz w:val="28"/>
          <w:szCs w:val="28"/>
          <w:lang w:eastAsia="en-US"/>
        </w:rPr>
        <w:t xml:space="preserve"> а также членов их семей;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 жалоба подана в ненадлежащий уполномоченный орган;</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8.10. По итогам рассмотрения жалобы глава администрации принимает одно из следующих решений: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оставляет жалобу без удовлетворения;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отменяет решение администрации полностью или частично;</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p>
    <w:p w:rsidR="003426B3" w:rsidRDefault="003426B3" w:rsidP="003426B3">
      <w:pPr>
        <w:autoSpaceDE w:val="0"/>
        <w:autoSpaceDN w:val="0"/>
        <w:adjustRightInd w:val="0"/>
        <w:ind w:firstLine="540"/>
        <w:rPr>
          <w:rFonts w:ascii="Times New Roman" w:eastAsiaTheme="minorHAnsi" w:hAnsi="Times New Roman"/>
          <w:sz w:val="28"/>
          <w:szCs w:val="28"/>
          <w:lang w:eastAsia="en-US"/>
        </w:rPr>
      </w:pPr>
    </w:p>
    <w:p w:rsidR="003426B3" w:rsidRDefault="003426B3" w:rsidP="003426B3">
      <w:pPr>
        <w:pStyle w:val="ConsPlusNormal"/>
        <w:suppressAutoHyphens w:val="0"/>
        <w:ind w:firstLine="567"/>
        <w:jc w:val="both"/>
        <w:rPr>
          <w:rFonts w:ascii="Times New Roman" w:hAnsi="Times New Roman" w:cs="Times New Roman"/>
          <w:sz w:val="28"/>
          <w:szCs w:val="28"/>
        </w:rPr>
      </w:pPr>
    </w:p>
    <w:p w:rsidR="003426B3" w:rsidRDefault="003426B3" w:rsidP="003426B3">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t>Оценка результативности и эффективности осуществления муниципального контроля в сфере благоустройства</w:t>
      </w:r>
    </w:p>
    <w:p w:rsidR="003426B3" w:rsidRDefault="003426B3" w:rsidP="003426B3">
      <w:pPr>
        <w:pStyle w:val="ConsPlusNormal"/>
        <w:suppressAutoHyphens w:val="0"/>
        <w:ind w:firstLine="0"/>
        <w:jc w:val="center"/>
        <w:rPr>
          <w:rFonts w:ascii="Times New Roman" w:hAnsi="Times New Roman" w:cs="Times New Roman"/>
          <w:sz w:val="28"/>
          <w:szCs w:val="28"/>
        </w:rPr>
      </w:pPr>
    </w:p>
    <w:p w:rsidR="003426B3" w:rsidRDefault="003426B3" w:rsidP="003426B3">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426B3" w:rsidRDefault="003426B3" w:rsidP="003426B3">
      <w:pPr>
        <w:pStyle w:val="1"/>
        <w:suppressAutoHyphens w:val="0"/>
        <w:ind w:firstLine="709"/>
        <w:jc w:val="both"/>
        <w:rPr>
          <w:rFonts w:ascii="Times New Roman" w:hAnsi="Times New Roman" w:cs="Times New Roman"/>
          <w:sz w:val="28"/>
          <w:szCs w:val="28"/>
        </w:rPr>
      </w:pPr>
    </w:p>
    <w:p w:rsidR="003426B3" w:rsidRDefault="003426B3" w:rsidP="003426B3">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Заключительные положения</w:t>
      </w:r>
    </w:p>
    <w:p w:rsidR="003426B3" w:rsidRDefault="003426B3" w:rsidP="003426B3">
      <w:pPr>
        <w:pStyle w:val="ConsPlusNormal"/>
        <w:suppressAutoHyphens w:val="0"/>
        <w:ind w:firstLine="0"/>
        <w:rPr>
          <w:rFonts w:ascii="Times New Roman" w:hAnsi="Times New Roman" w:cs="Times New Roman"/>
          <w:sz w:val="28"/>
          <w:szCs w:val="28"/>
        </w:rPr>
      </w:pP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10.2. </w:t>
      </w:r>
      <w:bookmarkStart w:id="5" w:name="Par0"/>
      <w:bookmarkEnd w:id="5"/>
      <w:r>
        <w:rPr>
          <w:rFonts w:ascii="Times New Roman" w:eastAsiaTheme="minorHAnsi" w:hAnsi="Times New Roman"/>
          <w:sz w:val="28"/>
          <w:szCs w:val="28"/>
          <w:lang w:eastAsia="en-US"/>
        </w:rPr>
        <w:t>До 31 декабря 2025 года:</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Pr>
            <w:rStyle w:val="a3"/>
            <w:rFonts w:ascii="Times New Roman" w:eastAsiaTheme="minorHAnsi" w:hAnsi="Times New Roman"/>
            <w:color w:val="auto"/>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w:t>
      </w:r>
      <w:proofErr w:type="gramStart"/>
      <w:r>
        <w:rPr>
          <w:rFonts w:ascii="Times New Roman" w:eastAsiaTheme="minorHAnsi" w:hAnsi="Times New Roman"/>
          <w:sz w:val="28"/>
          <w:szCs w:val="28"/>
          <w:lang w:eastAsia="en-US"/>
        </w:rPr>
        <w:t>осуществляться</w:t>
      </w:r>
      <w:proofErr w:type="gramEnd"/>
      <w:r>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3426B3" w:rsidRDefault="003426B3" w:rsidP="003426B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10.2.3. Подготовка администрацией в ходе проведения </w:t>
      </w:r>
      <w:r>
        <w:rPr>
          <w:rFonts w:ascii="Times New Roman" w:hAnsi="Times New Roman"/>
          <w:sz w:val="28"/>
          <w:szCs w:val="28"/>
        </w:rPr>
        <w:t>муниципального контроля в сфере благоустройства</w:t>
      </w:r>
      <w:r>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3426B3" w:rsidRDefault="003426B3" w:rsidP="003426B3">
      <w:pPr>
        <w:autoSpaceDE w:val="0"/>
        <w:autoSpaceDN w:val="0"/>
        <w:adjustRightInd w:val="0"/>
        <w:rPr>
          <w:rFonts w:ascii="Times New Roman" w:hAnsi="Times New Roman"/>
          <w:sz w:val="28"/>
          <w:szCs w:val="28"/>
        </w:rPr>
      </w:pPr>
    </w:p>
    <w:p w:rsidR="003426B3" w:rsidRDefault="003426B3" w:rsidP="003426B3">
      <w:pPr>
        <w:pStyle w:val="ConsPlusNormal"/>
        <w:suppressAutoHyphens w:val="0"/>
        <w:ind w:firstLine="567"/>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080686" w:rsidRDefault="00080686"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Ключевые показатели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080686">
        <w:rPr>
          <w:rFonts w:ascii="Times New Roman" w:hAnsi="Times New Roman" w:cs="Times New Roman"/>
          <w:sz w:val="28"/>
          <w:szCs w:val="28"/>
        </w:rPr>
        <w:t>Рождественского сельского поселения</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 их целевые значения </w:t>
      </w:r>
    </w:p>
    <w:p w:rsidR="003426B3" w:rsidRDefault="003426B3" w:rsidP="003426B3">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3426B3" w:rsidRDefault="003426B3" w:rsidP="003426B3">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3426B3" w:rsidTr="003426B3">
        <w:tc>
          <w:tcPr>
            <w:tcW w:w="7196" w:type="dxa"/>
            <w:tcBorders>
              <w:top w:val="single" w:sz="4" w:space="0" w:color="000000"/>
              <w:left w:val="single" w:sz="4" w:space="0" w:color="000000"/>
              <w:bottom w:val="single" w:sz="4" w:space="0" w:color="000000"/>
              <w:right w:val="single" w:sz="4" w:space="0" w:color="000000"/>
            </w:tcBorders>
            <w:hideMark/>
          </w:tcPr>
          <w:p w:rsidR="003426B3" w:rsidRDefault="003426B3">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3426B3" w:rsidRDefault="003426B3">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Целевые значения</w:t>
            </w:r>
          </w:p>
        </w:tc>
      </w:tr>
      <w:tr w:rsidR="003426B3" w:rsidTr="003426B3">
        <w:tc>
          <w:tcPr>
            <w:tcW w:w="7196" w:type="dxa"/>
            <w:tcBorders>
              <w:top w:val="single" w:sz="4" w:space="0" w:color="000000"/>
              <w:left w:val="single" w:sz="4" w:space="0" w:color="000000"/>
              <w:bottom w:val="single" w:sz="4" w:space="0" w:color="000000"/>
              <w:right w:val="single" w:sz="4" w:space="0" w:color="000000"/>
            </w:tcBorders>
            <w:hideMark/>
          </w:tcPr>
          <w:p w:rsidR="003426B3" w:rsidRDefault="003426B3">
            <w:pPr>
              <w:autoSpaceDE w:val="0"/>
              <w:autoSpaceDN w:val="0"/>
              <w:adjustRightInd w:val="0"/>
              <w:spacing w:line="256" w:lineRule="auto"/>
              <w:ind w:firstLine="0"/>
              <w:rPr>
                <w:rFonts w:ascii="Times New Roman" w:hAnsi="Times New Roman"/>
                <w:sz w:val="28"/>
                <w:szCs w:val="28"/>
                <w:lang w:eastAsia="en-US"/>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3426B3" w:rsidRDefault="003426B3">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20 %</w:t>
            </w:r>
          </w:p>
        </w:tc>
      </w:tr>
      <w:tr w:rsidR="003426B3" w:rsidTr="003426B3">
        <w:tc>
          <w:tcPr>
            <w:tcW w:w="7196" w:type="dxa"/>
            <w:tcBorders>
              <w:top w:val="single" w:sz="4" w:space="0" w:color="000000"/>
              <w:left w:val="single" w:sz="4" w:space="0" w:color="000000"/>
              <w:bottom w:val="single" w:sz="4" w:space="0" w:color="000000"/>
              <w:right w:val="single" w:sz="4" w:space="0" w:color="000000"/>
            </w:tcBorders>
          </w:tcPr>
          <w:p w:rsidR="003426B3" w:rsidRDefault="003426B3">
            <w:pPr>
              <w:autoSpaceDE w:val="0"/>
              <w:autoSpaceDN w:val="0"/>
              <w:adjustRightInd w:val="0"/>
              <w:spacing w:line="25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3426B3" w:rsidRDefault="003426B3">
            <w:pPr>
              <w:tabs>
                <w:tab w:val="left" w:pos="2715"/>
              </w:tabs>
              <w:spacing w:line="256" w:lineRule="auto"/>
              <w:ind w:firstLine="0"/>
              <w:rPr>
                <w:rFonts w:ascii="Times New Roman" w:hAnsi="Times New Roman"/>
                <w:sz w:val="28"/>
                <w:szCs w:val="28"/>
                <w:lang w:eastAsia="en-US"/>
              </w:rPr>
            </w:pPr>
          </w:p>
        </w:tc>
        <w:tc>
          <w:tcPr>
            <w:tcW w:w="2375" w:type="dxa"/>
            <w:tcBorders>
              <w:top w:val="single" w:sz="4" w:space="0" w:color="000000"/>
              <w:left w:val="single" w:sz="4" w:space="0" w:color="000000"/>
              <w:bottom w:val="single" w:sz="4" w:space="0" w:color="000000"/>
              <w:right w:val="single" w:sz="4" w:space="0" w:color="000000"/>
            </w:tcBorders>
            <w:hideMark/>
          </w:tcPr>
          <w:p w:rsidR="003426B3" w:rsidRDefault="003426B3">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70 %</w:t>
            </w:r>
          </w:p>
        </w:tc>
      </w:tr>
    </w:tbl>
    <w:p w:rsidR="003426B3" w:rsidRDefault="003426B3" w:rsidP="003426B3">
      <w:pPr>
        <w:pStyle w:val="ConsPlusNormal"/>
        <w:tabs>
          <w:tab w:val="left" w:pos="1940"/>
        </w:tabs>
        <w:suppressAutoHyphens w:val="0"/>
        <w:ind w:firstLine="709"/>
        <w:rPr>
          <w:rFonts w:ascii="Times New Roman" w:hAnsi="Times New Roman" w:cs="Times New Roman"/>
          <w:sz w:val="28"/>
          <w:szCs w:val="28"/>
        </w:rPr>
      </w:pPr>
      <w:r>
        <w:rPr>
          <w:rFonts w:ascii="Times New Roman" w:hAnsi="Times New Roman"/>
          <w:sz w:val="28"/>
          <w:szCs w:val="28"/>
        </w:rPr>
        <w:br w:type="page"/>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Индикативные показатели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в сфере благоустройства </w:t>
      </w:r>
    </w:p>
    <w:p w:rsidR="00080686" w:rsidRDefault="00080686" w:rsidP="00080686">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                                                          на территории  </w:t>
      </w:r>
    </w:p>
    <w:p w:rsidR="00080686" w:rsidRDefault="00080686"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Рождественского сельского</w:t>
      </w:r>
    </w:p>
    <w:p w:rsidR="000C199A" w:rsidRDefault="00080686"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поселения Поворинского </w:t>
      </w:r>
    </w:p>
    <w:p w:rsidR="003426B3" w:rsidRDefault="00080686"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tabs>
          <w:tab w:val="left" w:pos="2715"/>
        </w:tabs>
        <w:ind w:firstLine="709"/>
        <w:jc w:val="center"/>
        <w:rPr>
          <w:rFonts w:ascii="Times New Roman" w:hAnsi="Times New Roman"/>
          <w:bCs/>
          <w:sz w:val="28"/>
          <w:szCs w:val="28"/>
        </w:rPr>
      </w:pPr>
      <w:r>
        <w:rPr>
          <w:rFonts w:ascii="Times New Roman" w:hAnsi="Times New Roman"/>
          <w:bCs/>
          <w:sz w:val="28"/>
          <w:szCs w:val="28"/>
        </w:rPr>
        <w:t>Индикативные показатели</w:t>
      </w:r>
    </w:p>
    <w:p w:rsidR="003426B3" w:rsidRDefault="003426B3" w:rsidP="003426B3">
      <w:pPr>
        <w:tabs>
          <w:tab w:val="left" w:pos="2715"/>
        </w:tabs>
        <w:ind w:firstLine="709"/>
        <w:jc w:val="center"/>
        <w:rPr>
          <w:rFonts w:ascii="Times New Roman" w:hAnsi="Times New Roman"/>
          <w:bCs/>
          <w:sz w:val="28"/>
          <w:szCs w:val="28"/>
        </w:rPr>
      </w:pP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учтенных объектов контроля на конец отчетного периода;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lastRenderedPageBreak/>
        <w:t xml:space="preserve">14) количество учтенных контролируемых лиц на конец отчетного периода;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426B3" w:rsidRDefault="003426B3" w:rsidP="003426B3">
      <w:pPr>
        <w:tabs>
          <w:tab w:val="left" w:pos="2715"/>
        </w:tabs>
        <w:ind w:firstLine="709"/>
        <w:rPr>
          <w:rFonts w:ascii="Times New Roman" w:hAnsi="Times New Roman"/>
          <w:sz w:val="28"/>
          <w:szCs w:val="28"/>
        </w:rPr>
      </w:pPr>
      <w:r>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426B3" w:rsidRDefault="003426B3" w:rsidP="003426B3">
      <w:pPr>
        <w:rPr>
          <w:rFonts w:ascii="Times New Roman" w:hAnsi="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426B3" w:rsidRDefault="000C199A"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07.03.2025 г № 8</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Критерии отнесения объектов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контроля в сфере благоустройства </w:t>
      </w:r>
    </w:p>
    <w:p w:rsidR="003426B3" w:rsidRDefault="003426B3" w:rsidP="003426B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определенной категории риска </w:t>
      </w: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tbl>
      <w:tblPr>
        <w:tblStyle w:val="aa"/>
        <w:tblW w:w="9634" w:type="dxa"/>
        <w:tblLook w:val="04A0" w:firstRow="1" w:lastRow="0" w:firstColumn="1" w:lastColumn="0" w:noHBand="0" w:noVBand="1"/>
      </w:tblPr>
      <w:tblGrid>
        <w:gridCol w:w="846"/>
        <w:gridCol w:w="2126"/>
        <w:gridCol w:w="6662"/>
      </w:tblGrid>
      <w:tr w:rsidR="003426B3" w:rsidTr="003426B3">
        <w:tc>
          <w:tcPr>
            <w:tcW w:w="84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Категория риска</w:t>
            </w:r>
          </w:p>
        </w:tc>
        <w:tc>
          <w:tcPr>
            <w:tcW w:w="6662"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Критерии риска</w:t>
            </w:r>
          </w:p>
        </w:tc>
      </w:tr>
      <w:tr w:rsidR="003426B3" w:rsidTr="003426B3">
        <w:tc>
          <w:tcPr>
            <w:tcW w:w="84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Средний риск</w:t>
            </w:r>
          </w:p>
        </w:tc>
        <w:tc>
          <w:tcPr>
            <w:tcW w:w="6662" w:type="dxa"/>
            <w:tcBorders>
              <w:top w:val="single" w:sz="4" w:space="0" w:color="auto"/>
              <w:left w:val="single" w:sz="4" w:space="0" w:color="auto"/>
              <w:bottom w:val="single" w:sz="4" w:space="0" w:color="auto"/>
              <w:right w:val="single" w:sz="4" w:space="0" w:color="auto"/>
            </w:tcBorders>
          </w:tcPr>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3426B3" w:rsidRDefault="003426B3">
            <w:pPr>
              <w:autoSpaceDE w:val="0"/>
              <w:autoSpaceDN w:val="0"/>
              <w:adjustRightInd w:val="0"/>
              <w:ind w:firstLine="312"/>
              <w:jc w:val="left"/>
              <w:rPr>
                <w:rFonts w:ascii="Times New Roman" w:hAnsi="Times New Roman"/>
                <w:sz w:val="28"/>
                <w:szCs w:val="28"/>
                <w:lang w:eastAsia="en-US"/>
              </w:rPr>
            </w:pPr>
          </w:p>
        </w:tc>
      </w:tr>
      <w:tr w:rsidR="003426B3" w:rsidTr="003426B3">
        <w:tc>
          <w:tcPr>
            <w:tcW w:w="84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 xml:space="preserve">Умеренный риск </w:t>
            </w:r>
          </w:p>
        </w:tc>
        <w:tc>
          <w:tcPr>
            <w:tcW w:w="6662" w:type="dxa"/>
            <w:tcBorders>
              <w:top w:val="single" w:sz="4" w:space="0" w:color="auto"/>
              <w:left w:val="single" w:sz="4" w:space="0" w:color="auto"/>
              <w:bottom w:val="single" w:sz="4" w:space="0" w:color="auto"/>
              <w:right w:val="single" w:sz="4" w:space="0" w:color="auto"/>
            </w:tcBorders>
          </w:tcPr>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Объекты контроля, в отношении которых установлены требования </w:t>
            </w:r>
            <w:proofErr w:type="gramStart"/>
            <w:r>
              <w:rPr>
                <w:rFonts w:ascii="Times New Roman" w:eastAsiaTheme="minorHAnsi" w:hAnsi="Times New Roman"/>
                <w:sz w:val="28"/>
                <w:szCs w:val="28"/>
                <w:lang w:eastAsia="en-US"/>
              </w:rPr>
              <w:t>к</w:t>
            </w:r>
            <w:proofErr w:type="gramEnd"/>
            <w:r>
              <w:rPr>
                <w:rFonts w:ascii="Times New Roman" w:eastAsiaTheme="minorHAnsi" w:hAnsi="Times New Roman"/>
                <w:sz w:val="28"/>
                <w:szCs w:val="28"/>
                <w:lang w:eastAsia="en-US"/>
              </w:rPr>
              <w:t>:</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3426B3" w:rsidRDefault="003426B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3426B3" w:rsidRDefault="003426B3">
            <w:pPr>
              <w:autoSpaceDE w:val="0"/>
              <w:autoSpaceDN w:val="0"/>
              <w:adjustRightInd w:val="0"/>
              <w:ind w:firstLine="312"/>
              <w:jc w:val="left"/>
              <w:rPr>
                <w:rFonts w:ascii="Times New Roman" w:hAnsi="Times New Roman"/>
                <w:sz w:val="28"/>
                <w:szCs w:val="28"/>
                <w:lang w:eastAsia="en-US"/>
              </w:rPr>
            </w:pPr>
          </w:p>
        </w:tc>
      </w:tr>
      <w:tr w:rsidR="003426B3" w:rsidTr="003426B3">
        <w:tc>
          <w:tcPr>
            <w:tcW w:w="84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0"/>
              <w:jc w:val="left"/>
              <w:rPr>
                <w:rFonts w:ascii="Times New Roman" w:hAnsi="Times New Roman"/>
                <w:sz w:val="28"/>
                <w:szCs w:val="28"/>
                <w:lang w:eastAsia="en-US"/>
              </w:rPr>
            </w:pPr>
            <w:r>
              <w:rPr>
                <w:rFonts w:ascii="Times New Roman" w:hAnsi="Times New Roman"/>
                <w:sz w:val="28"/>
                <w:szCs w:val="28"/>
                <w:lang w:eastAsia="en-US"/>
              </w:rPr>
              <w:t xml:space="preserve">Низкий риск </w:t>
            </w:r>
          </w:p>
        </w:tc>
        <w:tc>
          <w:tcPr>
            <w:tcW w:w="6662" w:type="dxa"/>
            <w:tcBorders>
              <w:top w:val="single" w:sz="4" w:space="0" w:color="auto"/>
              <w:left w:val="single" w:sz="4" w:space="0" w:color="auto"/>
              <w:bottom w:val="single" w:sz="4" w:space="0" w:color="auto"/>
              <w:right w:val="single" w:sz="4" w:space="0" w:color="auto"/>
            </w:tcBorders>
            <w:hideMark/>
          </w:tcPr>
          <w:p w:rsidR="003426B3" w:rsidRDefault="003426B3">
            <w:pPr>
              <w:autoSpaceDE w:val="0"/>
              <w:autoSpaceDN w:val="0"/>
              <w:adjustRightInd w:val="0"/>
              <w:ind w:firstLine="171"/>
              <w:jc w:val="left"/>
              <w:rPr>
                <w:rFonts w:ascii="Times New Roman" w:hAnsi="Times New Roman"/>
                <w:sz w:val="28"/>
                <w:szCs w:val="28"/>
                <w:lang w:eastAsia="en-US"/>
              </w:rPr>
            </w:pPr>
            <w:r>
              <w:rPr>
                <w:rFonts w:ascii="Times New Roman" w:hAnsi="Times New Roman"/>
                <w:sz w:val="28"/>
                <w:szCs w:val="28"/>
                <w:lang w:eastAsia="en-US"/>
              </w:rPr>
              <w:t>Все иные объекты контроля, не отнесенные к категориям среднего или умеренного риска.</w:t>
            </w:r>
          </w:p>
        </w:tc>
      </w:tr>
    </w:tbl>
    <w:p w:rsidR="003426B3" w:rsidRDefault="003426B3" w:rsidP="003426B3">
      <w:pPr>
        <w:autoSpaceDE w:val="0"/>
        <w:autoSpaceDN w:val="0"/>
        <w:adjustRightInd w:val="0"/>
        <w:jc w:val="left"/>
        <w:rPr>
          <w:rFonts w:ascii="Times New Roman" w:hAnsi="Times New Roman"/>
        </w:rPr>
      </w:pPr>
    </w:p>
    <w:p w:rsidR="003426B3" w:rsidRDefault="003426B3" w:rsidP="000C199A">
      <w:pPr>
        <w:pStyle w:val="ConsPlusNormal"/>
        <w:suppressAutoHyphens w:val="0"/>
        <w:ind w:firstLine="0"/>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a8"/>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3426B3" w:rsidRDefault="003426B3" w:rsidP="003426B3">
      <w:pPr>
        <w:pStyle w:val="a8"/>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lastRenderedPageBreak/>
        <w:t>Перечень и</w:t>
      </w:r>
      <w:r>
        <w:rPr>
          <w:rFonts w:ascii="Times New Roman" w:eastAsiaTheme="minorHAnsi" w:hAnsi="Times New Roman"/>
          <w:sz w:val="28"/>
          <w:szCs w:val="28"/>
          <w:lang w:eastAsia="en-US"/>
        </w:rPr>
        <w:t xml:space="preserve">ндикаторов риска </w:t>
      </w:r>
    </w:p>
    <w:p w:rsidR="003426B3" w:rsidRDefault="003426B3" w:rsidP="003426B3">
      <w:pPr>
        <w:pStyle w:val="a8"/>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нарушения обязательных требований, </w:t>
      </w:r>
    </w:p>
    <w:p w:rsidR="003426B3" w:rsidRDefault="003426B3" w:rsidP="003426B3">
      <w:pPr>
        <w:pStyle w:val="a8"/>
        <w:spacing w:after="0" w:line="240" w:lineRule="auto"/>
        <w:ind w:left="360" w:firstLine="0"/>
        <w:jc w:val="right"/>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используемых</w:t>
      </w:r>
      <w:proofErr w:type="gramEnd"/>
      <w:r>
        <w:rPr>
          <w:rFonts w:ascii="Times New Roman" w:eastAsiaTheme="minorHAnsi" w:hAnsi="Times New Roman"/>
          <w:sz w:val="28"/>
          <w:szCs w:val="28"/>
          <w:lang w:eastAsia="en-US"/>
        </w:rPr>
        <w:t xml:space="preserve"> для определения необходимости </w:t>
      </w:r>
    </w:p>
    <w:p w:rsidR="003426B3" w:rsidRDefault="003426B3" w:rsidP="003426B3">
      <w:pPr>
        <w:pStyle w:val="a8"/>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проведения </w:t>
      </w:r>
      <w:proofErr w:type="gramStart"/>
      <w:r>
        <w:rPr>
          <w:rFonts w:ascii="Times New Roman" w:eastAsiaTheme="minorHAnsi" w:hAnsi="Times New Roman"/>
          <w:sz w:val="28"/>
          <w:szCs w:val="28"/>
          <w:lang w:eastAsia="en-US"/>
        </w:rPr>
        <w:t>внеплановых</w:t>
      </w:r>
      <w:proofErr w:type="gramEnd"/>
      <w:r>
        <w:rPr>
          <w:rFonts w:ascii="Times New Roman" w:eastAsiaTheme="minorHAnsi" w:hAnsi="Times New Roman"/>
          <w:sz w:val="28"/>
          <w:szCs w:val="28"/>
          <w:lang w:eastAsia="en-US"/>
        </w:rPr>
        <w:t xml:space="preserve"> </w:t>
      </w:r>
    </w:p>
    <w:p w:rsidR="003426B3" w:rsidRDefault="003426B3" w:rsidP="003426B3">
      <w:pPr>
        <w:pStyle w:val="a8"/>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профилактических мероприятий </w:t>
      </w:r>
    </w:p>
    <w:p w:rsidR="003426B3" w:rsidRDefault="003426B3" w:rsidP="003426B3">
      <w:pPr>
        <w:pStyle w:val="a8"/>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 xml:space="preserve">при осуществлении </w:t>
      </w:r>
      <w:r>
        <w:rPr>
          <w:rFonts w:ascii="Times New Roman" w:hAnsi="Times New Roman"/>
          <w:sz w:val="28"/>
          <w:szCs w:val="28"/>
        </w:rPr>
        <w:t>муниципального контроля в сфере благоустройства</w:t>
      </w:r>
    </w:p>
    <w:p w:rsidR="003426B3" w:rsidRDefault="003426B3" w:rsidP="003426B3">
      <w:pPr>
        <w:pStyle w:val="ConsPlusNormal"/>
        <w:suppressAutoHyphens w:val="0"/>
        <w:ind w:firstLine="709"/>
        <w:jc w:val="right"/>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ConsPlusNormal"/>
        <w:suppressAutoHyphens w:val="0"/>
        <w:ind w:firstLine="709"/>
        <w:rPr>
          <w:rFonts w:ascii="Times New Roman" w:hAnsi="Times New Roman" w:cs="Times New Roman"/>
          <w:sz w:val="28"/>
          <w:szCs w:val="28"/>
        </w:rPr>
      </w:pPr>
    </w:p>
    <w:p w:rsidR="003426B3" w:rsidRDefault="003426B3" w:rsidP="003426B3">
      <w:pPr>
        <w:pStyle w:val="a8"/>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3426B3" w:rsidRDefault="003426B3" w:rsidP="003426B3">
      <w:pPr>
        <w:pStyle w:val="a8"/>
        <w:spacing w:after="0" w:line="240" w:lineRule="auto"/>
        <w:ind w:left="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3426B3" w:rsidRDefault="003426B3" w:rsidP="003426B3">
      <w:pPr>
        <w:pStyle w:val="ConsPlusNormal"/>
        <w:suppressAutoHyphens w:val="0"/>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осуществлении муниципального контроля в сфере благоустройства</w:t>
      </w:r>
    </w:p>
    <w:p w:rsidR="003426B3" w:rsidRDefault="003426B3" w:rsidP="003426B3">
      <w:pPr>
        <w:pStyle w:val="ConsPlusNormal"/>
        <w:suppressAutoHyphens w:val="0"/>
        <w:ind w:firstLine="709"/>
        <w:jc w:val="both"/>
        <w:rPr>
          <w:rFonts w:ascii="Times New Roman" w:eastAsiaTheme="minorHAnsi" w:hAnsi="Times New Roman" w:cs="Times New Roman"/>
          <w:sz w:val="28"/>
          <w:szCs w:val="28"/>
          <w:lang w:eastAsia="en-US"/>
        </w:rPr>
      </w:pP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3426B3" w:rsidRDefault="003426B3" w:rsidP="003426B3">
      <w:pPr>
        <w:autoSpaceDE w:val="0"/>
        <w:autoSpaceDN w:val="0"/>
        <w:adjustRightInd w:val="0"/>
        <w:rPr>
          <w:rFonts w:ascii="Times New Roman" w:hAnsi="Times New Roman"/>
          <w:sz w:val="28"/>
          <w:szCs w:val="28"/>
        </w:rPr>
      </w:pPr>
      <w:r>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3426B3" w:rsidRDefault="003426B3" w:rsidP="003426B3">
      <w:pPr>
        <w:rPr>
          <w:rFonts w:ascii="Times New Roman" w:hAnsi="Times New Roman"/>
          <w:sz w:val="28"/>
          <w:szCs w:val="28"/>
        </w:rPr>
      </w:pPr>
    </w:p>
    <w:p w:rsidR="002458C5" w:rsidRDefault="002458C5"/>
    <w:sectPr w:rsidR="002458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D2" w:rsidRDefault="004B73D2" w:rsidP="003426B3">
      <w:r>
        <w:separator/>
      </w:r>
    </w:p>
  </w:endnote>
  <w:endnote w:type="continuationSeparator" w:id="0">
    <w:p w:rsidR="004B73D2" w:rsidRDefault="004B73D2" w:rsidP="0034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D2" w:rsidRDefault="004B73D2" w:rsidP="003426B3">
      <w:r>
        <w:separator/>
      </w:r>
    </w:p>
  </w:footnote>
  <w:footnote w:type="continuationSeparator" w:id="0">
    <w:p w:rsidR="004B73D2" w:rsidRDefault="004B73D2" w:rsidP="003426B3">
      <w:r>
        <w:continuationSeparator/>
      </w:r>
    </w:p>
  </w:footnote>
  <w:footnote w:id="1">
    <w:p w:rsidR="003426B3" w:rsidRDefault="003426B3" w:rsidP="003426B3">
      <w:pPr>
        <w:pStyle w:val="a4"/>
        <w:rPr>
          <w:rFonts w:ascii="Times New Roman" w:hAnsi="Times New Roman"/>
        </w:rPr>
      </w:pPr>
      <w:r>
        <w:rPr>
          <w:rStyle w:val="a9"/>
          <w:rFonts w:ascii="Times New Roman" w:hAnsi="Times New Roman"/>
        </w:rPr>
        <w:footnoteRef/>
      </w:r>
      <w:r>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Pr>
          <w:rFonts w:ascii="Times New Roman" w:hAnsi="Times New Roman"/>
        </w:rPr>
        <w:t xml:space="preserve">248-ФЗ для муниципального контроля не является обязательным. </w:t>
      </w:r>
    </w:p>
  </w:footnote>
  <w:footnote w:id="2">
    <w:p w:rsidR="003426B3" w:rsidRDefault="003426B3" w:rsidP="003426B3">
      <w:pPr>
        <w:pStyle w:val="a4"/>
        <w:rPr>
          <w:rFonts w:ascii="Times New Roman" w:hAnsi="Times New Roman"/>
        </w:rPr>
      </w:pPr>
      <w:r>
        <w:rPr>
          <w:rStyle w:val="a9"/>
          <w:rFonts w:ascii="Times New Roman" w:hAnsi="Times New Roman"/>
        </w:rPr>
        <w:footnoteRef/>
      </w:r>
      <w:r>
        <w:rPr>
          <w:rFonts w:ascii="Times New Roman" w:hAnsi="Times New Roman"/>
        </w:rPr>
        <w:t xml:space="preserve"> Применяется при наличии технической возможности.</w:t>
      </w:r>
    </w:p>
  </w:footnote>
  <w:footnote w:id="3">
    <w:p w:rsidR="003426B3" w:rsidRDefault="003426B3" w:rsidP="003426B3">
      <w:pPr>
        <w:pStyle w:val="a4"/>
        <w:rPr>
          <w:rFonts w:ascii="Times New Roman" w:hAnsi="Times New Roman"/>
        </w:rPr>
      </w:pPr>
      <w:r>
        <w:rPr>
          <w:rStyle w:val="a9"/>
          <w:rFonts w:ascii="Times New Roman" w:hAnsi="Times New Roman"/>
        </w:rPr>
        <w:footnoteRef/>
      </w:r>
      <w:r>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3426B3" w:rsidRDefault="003426B3" w:rsidP="003426B3">
      <w:pPr>
        <w:pStyle w:val="a4"/>
        <w:rPr>
          <w:rFonts w:ascii="Times New Roman" w:hAnsi="Times New Roman"/>
        </w:rPr>
      </w:pPr>
      <w:r>
        <w:rPr>
          <w:rStyle w:val="a9"/>
          <w:rFonts w:ascii="Times New Roman" w:hAnsi="Times New Roman"/>
        </w:rPr>
        <w:footnoteRef/>
      </w:r>
      <w:r>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Pr>
          <w:rFonts w:ascii="Times New Roman" w:hAnsi="Times New Roman"/>
        </w:rPr>
        <w:t>,</w:t>
      </w:r>
      <w:proofErr w:type="gramEnd"/>
      <w:r>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3F"/>
    <w:rsid w:val="00080686"/>
    <w:rsid w:val="000C199A"/>
    <w:rsid w:val="002458C5"/>
    <w:rsid w:val="003426B3"/>
    <w:rsid w:val="00355850"/>
    <w:rsid w:val="004B73D2"/>
    <w:rsid w:val="00A14A4A"/>
    <w:rsid w:val="00B55652"/>
    <w:rsid w:val="00B84266"/>
    <w:rsid w:val="00C1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26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426B3"/>
    <w:rPr>
      <w:strike w:val="0"/>
      <w:dstrike w:val="0"/>
      <w:color w:val="0000FF"/>
      <w:u w:val="none"/>
      <w:effect w:val="none"/>
    </w:rPr>
  </w:style>
  <w:style w:type="paragraph" w:styleId="a4">
    <w:name w:val="footnote text"/>
    <w:basedOn w:val="a"/>
    <w:link w:val="a5"/>
    <w:uiPriority w:val="99"/>
    <w:semiHidden/>
    <w:unhideWhenUsed/>
    <w:rsid w:val="003426B3"/>
    <w:rPr>
      <w:sz w:val="20"/>
      <w:szCs w:val="20"/>
    </w:rPr>
  </w:style>
  <w:style w:type="character" w:customStyle="1" w:styleId="a5">
    <w:name w:val="Текст сноски Знак"/>
    <w:basedOn w:val="a0"/>
    <w:link w:val="a4"/>
    <w:uiPriority w:val="99"/>
    <w:semiHidden/>
    <w:rsid w:val="003426B3"/>
    <w:rPr>
      <w:rFonts w:ascii="Arial" w:eastAsia="Times New Roman" w:hAnsi="Arial" w:cs="Times New Roman"/>
      <w:sz w:val="20"/>
      <w:szCs w:val="20"/>
      <w:lang w:eastAsia="ru-RU"/>
    </w:rPr>
  </w:style>
  <w:style w:type="paragraph" w:styleId="a6">
    <w:name w:val="No Spacing"/>
    <w:qFormat/>
    <w:rsid w:val="003426B3"/>
    <w:pPr>
      <w:suppressAutoHyphens/>
      <w:spacing w:after="0" w:line="240" w:lineRule="auto"/>
    </w:pPr>
    <w:rPr>
      <w:rFonts w:ascii="Times New Roman" w:eastAsia="Calibri" w:hAnsi="Times New Roman" w:cs="Times New Roman"/>
      <w:sz w:val="28"/>
      <w:lang w:eastAsia="zh-CN"/>
    </w:rPr>
  </w:style>
  <w:style w:type="character" w:customStyle="1" w:styleId="a7">
    <w:name w:val="Абзац списка Знак"/>
    <w:link w:val="a8"/>
    <w:uiPriority w:val="34"/>
    <w:locked/>
    <w:rsid w:val="003426B3"/>
    <w:rPr>
      <w:rFonts w:ascii="Calibri" w:eastAsia="Times New Roman" w:hAnsi="Calibri" w:cs="Times New Roman"/>
      <w:lang w:eastAsia="ru-RU"/>
    </w:rPr>
  </w:style>
  <w:style w:type="paragraph" w:styleId="a8">
    <w:name w:val="List Paragraph"/>
    <w:basedOn w:val="a"/>
    <w:link w:val="a7"/>
    <w:uiPriority w:val="34"/>
    <w:qFormat/>
    <w:rsid w:val="003426B3"/>
    <w:pPr>
      <w:spacing w:after="200" w:line="276" w:lineRule="auto"/>
      <w:ind w:left="720"/>
      <w:contextualSpacing/>
    </w:pPr>
    <w:rPr>
      <w:rFonts w:ascii="Calibri" w:hAnsi="Calibri"/>
      <w:sz w:val="22"/>
      <w:szCs w:val="22"/>
    </w:rPr>
  </w:style>
  <w:style w:type="paragraph" w:customStyle="1" w:styleId="ConsPlusTitle">
    <w:name w:val="ConsPlusTitle"/>
    <w:rsid w:val="003426B3"/>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3426B3"/>
    <w:rPr>
      <w:rFonts w:ascii="Arial" w:eastAsia="Times New Roman" w:hAnsi="Arial" w:cs="Arial"/>
      <w:sz w:val="20"/>
      <w:szCs w:val="20"/>
      <w:lang w:eastAsia="zh-CN"/>
    </w:rPr>
  </w:style>
  <w:style w:type="paragraph" w:customStyle="1" w:styleId="ConsPlusNormal">
    <w:name w:val="ConsPlusNormal"/>
    <w:link w:val="ConsPlusNormal1"/>
    <w:rsid w:val="003426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3426B3"/>
    <w:pPr>
      <w:suppressAutoHyphens/>
      <w:spacing w:after="0" w:line="240" w:lineRule="auto"/>
    </w:pPr>
    <w:rPr>
      <w:rFonts w:ascii="Calibri" w:eastAsia="Times New Roman" w:hAnsi="Calibri" w:cs="Calibri"/>
      <w:lang w:eastAsia="zh-CN"/>
    </w:rPr>
  </w:style>
  <w:style w:type="character" w:styleId="a9">
    <w:name w:val="footnote reference"/>
    <w:basedOn w:val="a0"/>
    <w:uiPriority w:val="99"/>
    <w:semiHidden/>
    <w:unhideWhenUsed/>
    <w:rsid w:val="003426B3"/>
    <w:rPr>
      <w:vertAlign w:val="superscript"/>
    </w:rPr>
  </w:style>
  <w:style w:type="table" w:styleId="aa">
    <w:name w:val="Table Grid"/>
    <w:basedOn w:val="a1"/>
    <w:uiPriority w:val="59"/>
    <w:rsid w:val="0034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26B3"/>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426B3"/>
    <w:rPr>
      <w:strike w:val="0"/>
      <w:dstrike w:val="0"/>
      <w:color w:val="0000FF"/>
      <w:u w:val="none"/>
      <w:effect w:val="none"/>
    </w:rPr>
  </w:style>
  <w:style w:type="paragraph" w:styleId="a4">
    <w:name w:val="footnote text"/>
    <w:basedOn w:val="a"/>
    <w:link w:val="a5"/>
    <w:uiPriority w:val="99"/>
    <w:semiHidden/>
    <w:unhideWhenUsed/>
    <w:rsid w:val="003426B3"/>
    <w:rPr>
      <w:sz w:val="20"/>
      <w:szCs w:val="20"/>
    </w:rPr>
  </w:style>
  <w:style w:type="character" w:customStyle="1" w:styleId="a5">
    <w:name w:val="Текст сноски Знак"/>
    <w:basedOn w:val="a0"/>
    <w:link w:val="a4"/>
    <w:uiPriority w:val="99"/>
    <w:semiHidden/>
    <w:rsid w:val="003426B3"/>
    <w:rPr>
      <w:rFonts w:ascii="Arial" w:eastAsia="Times New Roman" w:hAnsi="Arial" w:cs="Times New Roman"/>
      <w:sz w:val="20"/>
      <w:szCs w:val="20"/>
      <w:lang w:eastAsia="ru-RU"/>
    </w:rPr>
  </w:style>
  <w:style w:type="paragraph" w:styleId="a6">
    <w:name w:val="No Spacing"/>
    <w:qFormat/>
    <w:rsid w:val="003426B3"/>
    <w:pPr>
      <w:suppressAutoHyphens/>
      <w:spacing w:after="0" w:line="240" w:lineRule="auto"/>
    </w:pPr>
    <w:rPr>
      <w:rFonts w:ascii="Times New Roman" w:eastAsia="Calibri" w:hAnsi="Times New Roman" w:cs="Times New Roman"/>
      <w:sz w:val="28"/>
      <w:lang w:eastAsia="zh-CN"/>
    </w:rPr>
  </w:style>
  <w:style w:type="character" w:customStyle="1" w:styleId="a7">
    <w:name w:val="Абзац списка Знак"/>
    <w:link w:val="a8"/>
    <w:uiPriority w:val="34"/>
    <w:locked/>
    <w:rsid w:val="003426B3"/>
    <w:rPr>
      <w:rFonts w:ascii="Calibri" w:eastAsia="Times New Roman" w:hAnsi="Calibri" w:cs="Times New Roman"/>
      <w:lang w:eastAsia="ru-RU"/>
    </w:rPr>
  </w:style>
  <w:style w:type="paragraph" w:styleId="a8">
    <w:name w:val="List Paragraph"/>
    <w:basedOn w:val="a"/>
    <w:link w:val="a7"/>
    <w:uiPriority w:val="34"/>
    <w:qFormat/>
    <w:rsid w:val="003426B3"/>
    <w:pPr>
      <w:spacing w:after="200" w:line="276" w:lineRule="auto"/>
      <w:ind w:left="720"/>
      <w:contextualSpacing/>
    </w:pPr>
    <w:rPr>
      <w:rFonts w:ascii="Calibri" w:hAnsi="Calibri"/>
      <w:sz w:val="22"/>
      <w:szCs w:val="22"/>
    </w:rPr>
  </w:style>
  <w:style w:type="paragraph" w:customStyle="1" w:styleId="ConsPlusTitle">
    <w:name w:val="ConsPlusTitle"/>
    <w:rsid w:val="003426B3"/>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3426B3"/>
    <w:rPr>
      <w:rFonts w:ascii="Arial" w:eastAsia="Times New Roman" w:hAnsi="Arial" w:cs="Arial"/>
      <w:sz w:val="20"/>
      <w:szCs w:val="20"/>
      <w:lang w:eastAsia="zh-CN"/>
    </w:rPr>
  </w:style>
  <w:style w:type="paragraph" w:customStyle="1" w:styleId="ConsPlusNormal">
    <w:name w:val="ConsPlusNormal"/>
    <w:link w:val="ConsPlusNormal1"/>
    <w:rsid w:val="003426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3426B3"/>
    <w:pPr>
      <w:suppressAutoHyphens/>
      <w:spacing w:after="0" w:line="240" w:lineRule="auto"/>
    </w:pPr>
    <w:rPr>
      <w:rFonts w:ascii="Calibri" w:eastAsia="Times New Roman" w:hAnsi="Calibri" w:cs="Calibri"/>
      <w:lang w:eastAsia="zh-CN"/>
    </w:rPr>
  </w:style>
  <w:style w:type="character" w:styleId="a9">
    <w:name w:val="footnote reference"/>
    <w:basedOn w:val="a0"/>
    <w:uiPriority w:val="99"/>
    <w:semiHidden/>
    <w:unhideWhenUsed/>
    <w:rsid w:val="003426B3"/>
    <w:rPr>
      <w:vertAlign w:val="superscript"/>
    </w:rPr>
  </w:style>
  <w:style w:type="table" w:styleId="aa">
    <w:name w:val="Table Grid"/>
    <w:basedOn w:val="a1"/>
    <w:uiPriority w:val="59"/>
    <w:rsid w:val="0034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7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file:///C:\Users\USER\AppData\Local\Temp\Rar$DIa7440.9179\&#1082;&#1086;&#1085;&#1090;&#1088;&#1086;&#1083;&#1100;%20&#1073;&#1083;&#1072;&#1075;&#1086;&#1091;&#1089;&#1090;&#1088;&#1086;&#1081;&#1089;&#1090;&#1074;&#1086;.docx"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34</Pages>
  <Words>11453</Words>
  <Characters>65284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2025-03-09T06:22:00Z</dcterms:created>
  <dcterms:modified xsi:type="dcterms:W3CDTF">2025-03-10T08:07:00Z</dcterms:modified>
</cp:coreProperties>
</file>